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46E5E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44EF9D1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55ADBC9C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376AA66B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5A5B0A0" w14:textId="77777777" w:rsidR="008A121A" w:rsidRDefault="008A121A" w:rsidP="008A121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17F24A6" w14:textId="77777777" w:rsidR="004E69FB" w:rsidRPr="004E69FB" w:rsidRDefault="00DF624C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4E69FB" w:rsidRPr="004E69FB" w14:paraId="6C5CDAE0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0529916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6BAEE83" w14:textId="502E0D39" w:rsidR="004E69FB" w:rsidRPr="00B3585F" w:rsidRDefault="004A60AC" w:rsidP="006C397D">
            <w:pPr>
              <w:spacing w:before="240"/>
              <w:rPr>
                <w:rFonts w:cstheme="minorHAnsi"/>
              </w:rPr>
            </w:pPr>
            <w:r w:rsidRPr="004A60AC">
              <w:rPr>
                <w:rFonts w:cstheme="minorHAnsi"/>
                <w:bCs/>
              </w:rPr>
              <w:t>0714-E&amp;A-</w:t>
            </w:r>
            <w:r>
              <w:rPr>
                <w:rFonts w:cstheme="minorHAnsi"/>
                <w:bCs/>
              </w:rPr>
              <w:t xml:space="preserve">42: </w:t>
            </w:r>
            <w:r w:rsidR="00B3585F" w:rsidRPr="00B3585F">
              <w:rPr>
                <w:rFonts w:cstheme="minorHAnsi"/>
                <w:bCs/>
              </w:rPr>
              <w:t>Install VSAT for Satellite Communication</w:t>
            </w:r>
          </w:p>
        </w:tc>
      </w:tr>
      <w:tr w:rsidR="004E69FB" w:rsidRPr="004E69FB" w14:paraId="5A87E534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4145A18F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753D13A" w14:textId="77777777" w:rsidR="004E69FB" w:rsidRPr="004E69FB" w:rsidRDefault="001328B8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</w:p>
          <w:p w14:paraId="558E759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541DB5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7FA74A30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2A70E4D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4808DE7B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174BF99D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58B3C936" w14:textId="77777777" w:rsidR="004E69FB" w:rsidRPr="004E69FB" w:rsidRDefault="00B00752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8F27DD3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9D1E76A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43AF9E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591F23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2B0676B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204DD3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4FD6110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257B0C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925927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2E83E1AD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1170C6B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1F9013B8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14756E1C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80DEDD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6AC18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25BC0112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755136F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7B743C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CB0083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838783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9693D2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5B290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542C08D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CE1991E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30E2907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3881DC0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8E356E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48AC67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AEDCE6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0141E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EDD7A3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1A5DB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2CFA58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5C501A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148A41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ACD040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2620D81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50F9A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2A0D23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EADAD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7EB841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136FE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2DB430B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31DCDE5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14ADA2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F9F80C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51D1DA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90670B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71EAF5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F38E3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48F91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20A7D79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206601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9A25BC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2FE94800" w14:textId="77777777" w:rsidTr="00FA12DD">
        <w:trPr>
          <w:trHeight w:val="456"/>
        </w:trPr>
        <w:tc>
          <w:tcPr>
            <w:tcW w:w="2088" w:type="dxa"/>
            <w:gridSpan w:val="2"/>
          </w:tcPr>
          <w:p w14:paraId="54A8BFCE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8D33719" w14:textId="77777777" w:rsidR="004E69FB" w:rsidRPr="004E69FB" w:rsidRDefault="008B2A34" w:rsidP="004E69FB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Demonstrated</w:t>
            </w:r>
            <w:r w:rsidR="00893A99">
              <w:rPr>
                <w:rFonts w:ascii="Calibri" w:hAnsi="Calibri" w:cs="Arial"/>
                <w:szCs w:val="20"/>
              </w:rPr>
              <w:t xml:space="preserve"> following tasks</w:t>
            </w:r>
          </w:p>
          <w:p w14:paraId="09F59E31" w14:textId="77777777" w:rsidR="00E24780" w:rsidRPr="002427F2" w:rsidRDefault="00E24780" w:rsidP="00E24780">
            <w:pPr>
              <w:pStyle w:val="ListParagraph"/>
              <w:widowControl/>
              <w:numPr>
                <w:ilvl w:val="0"/>
                <w:numId w:val="10"/>
              </w:numPr>
              <w:adjustRightInd w:val="0"/>
              <w:spacing w:before="0" w:after="200" w:line="360" w:lineRule="auto"/>
              <w:contextualSpacing/>
              <w:rPr>
                <w:bCs/>
                <w:lang w:bidi="ta-IN"/>
              </w:rPr>
            </w:pPr>
            <w:r w:rsidRPr="002427F2">
              <w:rPr>
                <w:bCs/>
                <w:lang w:bidi="ta-IN"/>
              </w:rPr>
              <w:t>Perform equipment inspection required for installation of VSAT.</w:t>
            </w:r>
          </w:p>
          <w:p w14:paraId="2EC264B1" w14:textId="77777777" w:rsidR="00E24780" w:rsidRPr="002427F2" w:rsidRDefault="00E24780" w:rsidP="00E24780">
            <w:pPr>
              <w:pStyle w:val="ListParagraph"/>
              <w:widowControl/>
              <w:numPr>
                <w:ilvl w:val="0"/>
                <w:numId w:val="10"/>
              </w:numPr>
              <w:adjustRightInd w:val="0"/>
              <w:spacing w:before="0" w:after="200" w:line="360" w:lineRule="auto"/>
              <w:contextualSpacing/>
              <w:rPr>
                <w:bCs/>
                <w:lang w:bidi="ta-IN"/>
              </w:rPr>
            </w:pPr>
            <w:r w:rsidRPr="002427F2">
              <w:rPr>
                <w:bCs/>
                <w:lang w:bidi="ta-IN"/>
              </w:rPr>
              <w:t>Assemble Antenna and mount on base as per design with correct alignment to satellite on given angle.</w:t>
            </w:r>
          </w:p>
          <w:p w14:paraId="729D9830" w14:textId="77777777" w:rsidR="00E24780" w:rsidRPr="00E24780" w:rsidRDefault="00E24780" w:rsidP="00E24780">
            <w:pPr>
              <w:pStyle w:val="ListParagraph"/>
              <w:widowControl/>
              <w:numPr>
                <w:ilvl w:val="0"/>
                <w:numId w:val="10"/>
              </w:numPr>
              <w:adjustRightInd w:val="0"/>
              <w:spacing w:before="0" w:after="200" w:line="360" w:lineRule="auto"/>
              <w:contextualSpacing/>
              <w:rPr>
                <w:b/>
                <w:bCs/>
              </w:rPr>
            </w:pPr>
            <w:r w:rsidRPr="002427F2">
              <w:rPr>
                <w:bCs/>
                <w:lang w:bidi="ta-IN"/>
              </w:rPr>
              <w:t>Install Transceiver on antenna and connect with modem as per specifications</w:t>
            </w:r>
          </w:p>
          <w:p w14:paraId="22E46AFE" w14:textId="77777777" w:rsidR="004E69FB" w:rsidRPr="00E24780" w:rsidRDefault="00E24780" w:rsidP="00E24780">
            <w:pPr>
              <w:pStyle w:val="ListParagraph"/>
              <w:widowControl/>
              <w:numPr>
                <w:ilvl w:val="0"/>
                <w:numId w:val="10"/>
              </w:numPr>
              <w:adjustRightInd w:val="0"/>
              <w:spacing w:before="0" w:after="200" w:line="360" w:lineRule="auto"/>
              <w:contextualSpacing/>
              <w:rPr>
                <w:b/>
                <w:bCs/>
              </w:rPr>
            </w:pPr>
            <w:r w:rsidRPr="00E24780">
              <w:rPr>
                <w:rFonts w:eastAsia="Times New Roman"/>
                <w:bCs/>
                <w:lang w:bidi="ta-IN"/>
              </w:rPr>
              <w:t xml:space="preserve">Perform </w:t>
            </w:r>
            <w:r w:rsidR="003304E2">
              <w:rPr>
                <w:rFonts w:eastAsia="Times New Roman"/>
                <w:bCs/>
                <w:lang w:bidi="ta-IN"/>
              </w:rPr>
              <w:t xml:space="preserve">service </w:t>
            </w:r>
            <w:r w:rsidRPr="00E24780">
              <w:rPr>
                <w:rFonts w:eastAsia="Times New Roman"/>
                <w:bCs/>
                <w:lang w:bidi="ta-IN"/>
              </w:rPr>
              <w:t>testing as per requirements and plan</w:t>
            </w:r>
          </w:p>
        </w:tc>
      </w:tr>
      <w:tr w:rsidR="004E69FB" w:rsidRPr="004E69FB" w14:paraId="2C065EF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37BE48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2FB795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6AFE6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AFBD8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D176B" w:rsidRPr="004E69FB" w14:paraId="097A2F9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B755CA2" w14:textId="77777777" w:rsidR="006D176B" w:rsidRPr="004E69FB" w:rsidRDefault="006D176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06F69DA" w14:textId="77777777" w:rsidR="006D176B" w:rsidRPr="00B66EA7" w:rsidRDefault="006D176B" w:rsidP="0049492B">
            <w:pPr>
              <w:shd w:val="clear" w:color="auto" w:fill="FFFFFF"/>
              <w:contextualSpacing/>
            </w:pPr>
            <w:r w:rsidRPr="00B66EA7">
              <w:t>contact satellite operator in order to get the settings for the angle in an upward direction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D3C901C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77159B0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28A94C6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</w:tr>
      <w:tr w:rsidR="006D176B" w:rsidRPr="004E69FB" w14:paraId="78C3569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F81A960" w14:textId="77777777" w:rsidR="006D176B" w:rsidRPr="004E69FB" w:rsidRDefault="006D176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4B8DB6" w14:textId="77777777" w:rsidR="006D176B" w:rsidRPr="00B66EA7" w:rsidRDefault="006D176B" w:rsidP="0049492B">
            <w:pPr>
              <w:shd w:val="clear" w:color="auto" w:fill="FFFFFF"/>
              <w:contextualSpacing/>
            </w:pPr>
            <w:r w:rsidRPr="00B66EA7">
              <w:t>Check azimuth with compass and the elevation</w:t>
            </w:r>
          </w:p>
        </w:tc>
        <w:tc>
          <w:tcPr>
            <w:tcW w:w="632" w:type="dxa"/>
            <w:vAlign w:val="center"/>
          </w:tcPr>
          <w:p w14:paraId="19883DAF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AB32FC1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73BB609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</w:tr>
      <w:tr w:rsidR="006D176B" w:rsidRPr="004E69FB" w14:paraId="3F30A6E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8DD4766" w14:textId="77777777" w:rsidR="006D176B" w:rsidRPr="004E69FB" w:rsidRDefault="006D176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0919F3" w14:textId="77777777" w:rsidR="006D176B" w:rsidRPr="00B66EA7" w:rsidRDefault="006D176B" w:rsidP="0049492B">
            <w:pPr>
              <w:shd w:val="clear" w:color="auto" w:fill="FFFFFF"/>
              <w:contextualSpacing/>
            </w:pPr>
            <w:r w:rsidRPr="00B66EA7">
              <w:t xml:space="preserve">Confirm that there are no trees, buildings or other obstructions that prevent the antenna from having a clear view of the satellite. </w:t>
            </w:r>
          </w:p>
        </w:tc>
        <w:tc>
          <w:tcPr>
            <w:tcW w:w="632" w:type="dxa"/>
            <w:vAlign w:val="center"/>
          </w:tcPr>
          <w:p w14:paraId="64356FE5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1127E41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826A30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</w:tr>
      <w:tr w:rsidR="006D176B" w:rsidRPr="004E69FB" w14:paraId="7A5C7BE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7FC24F" w14:textId="77777777" w:rsidR="006D176B" w:rsidRPr="004E69FB" w:rsidRDefault="006D176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84E3B18" w14:textId="77777777" w:rsidR="006D176B" w:rsidRPr="00B66EA7" w:rsidRDefault="006D176B" w:rsidP="0049492B">
            <w:pPr>
              <w:shd w:val="clear" w:color="auto" w:fill="FFFFFF"/>
              <w:contextualSpacing/>
            </w:pPr>
            <w:r w:rsidRPr="00B66EA7">
              <w:t xml:space="preserve">Start Building the antenna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3E053A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25B3F11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8F1D1B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</w:tr>
      <w:tr w:rsidR="006D176B" w:rsidRPr="004E69FB" w14:paraId="1CF8692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0A7116" w14:textId="77777777" w:rsidR="006D176B" w:rsidRPr="004E69FB" w:rsidRDefault="006D176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0A131EF" w14:textId="77777777" w:rsidR="006D176B" w:rsidRPr="00B66EA7" w:rsidRDefault="006D176B" w:rsidP="0049492B">
            <w:pPr>
              <w:shd w:val="clear" w:color="auto" w:fill="FFFFFF"/>
              <w:contextualSpacing/>
            </w:pPr>
            <w:r w:rsidRPr="00B66EA7">
              <w:t>Put Antenna on the mounting supports and bolts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05689B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8AC06C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304DF53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</w:tr>
      <w:tr w:rsidR="006D176B" w:rsidRPr="004E69FB" w14:paraId="1D8CB34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E74D66" w14:textId="77777777" w:rsidR="006D176B" w:rsidRPr="004E69FB" w:rsidRDefault="006D176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90ED10" w14:textId="77777777" w:rsidR="006D176B" w:rsidRPr="00B66EA7" w:rsidRDefault="006D176B" w:rsidP="0049492B">
            <w:pPr>
              <w:shd w:val="clear" w:color="auto" w:fill="FFFFFF"/>
              <w:contextualSpacing/>
            </w:pPr>
            <w:r w:rsidRPr="00B66EA7">
              <w:t xml:space="preserve">Keep loose the antenna position to enable final alignment with the satellite.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E362B2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E0A79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8F4AC8F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</w:tr>
      <w:tr w:rsidR="006D176B" w:rsidRPr="004E69FB" w14:paraId="57C3252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C78A82" w14:textId="77777777" w:rsidR="006D176B" w:rsidRPr="004E69FB" w:rsidRDefault="006D176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196888" w14:textId="77777777" w:rsidR="006D176B" w:rsidRPr="00B66EA7" w:rsidRDefault="006D176B" w:rsidP="0049492B">
            <w:pPr>
              <w:shd w:val="clear" w:color="auto" w:fill="FFFFFF"/>
              <w:contextualSpacing/>
            </w:pPr>
            <w:r w:rsidRPr="00B66EA7">
              <w:t xml:space="preserve">Mount transceiver on the antenna support frame, with the IF cables being connected back into the building where the modem and Internet routers are housed.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CBF1EF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0D576E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DE00F99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</w:tr>
      <w:tr w:rsidR="006D176B" w:rsidRPr="004E69FB" w14:paraId="3FBEA12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74B7A2" w14:textId="77777777" w:rsidR="006D176B" w:rsidRPr="004E69FB" w:rsidRDefault="006D176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CB5AEB9" w14:textId="77777777" w:rsidR="006D176B" w:rsidRPr="00B66EA7" w:rsidRDefault="006D176B" w:rsidP="0049492B">
            <w:pPr>
              <w:pStyle w:val="Footer1"/>
              <w:shd w:val="clear" w:color="auto" w:fill="FFFFFF"/>
              <w:contextualSpacing/>
            </w:pPr>
            <w:r w:rsidRPr="00B66EA7">
              <w:t>Power up All items of equipment via UPS to prevent damage in the event of power cuts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FCC633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4C67F3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A3C8B74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</w:tr>
      <w:tr w:rsidR="006D176B" w:rsidRPr="004E69FB" w14:paraId="1515AF5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384D7A" w14:textId="77777777" w:rsidR="006D176B" w:rsidRPr="004E69FB" w:rsidRDefault="006D176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E00F6AA" w14:textId="77777777" w:rsidR="006D176B" w:rsidRPr="00B66EA7" w:rsidRDefault="006D176B" w:rsidP="0049492B">
            <w:pPr>
              <w:shd w:val="clear" w:color="auto" w:fill="FFFFFF"/>
              <w:contextualSpacing/>
            </w:pPr>
            <w:r w:rsidRPr="00B66EA7">
              <w:t xml:space="preserve">use a spectrum </w:t>
            </w:r>
            <w:proofErr w:type="spellStart"/>
            <w:r w:rsidRPr="00B66EA7">
              <w:t>analyser</w:t>
            </w:r>
            <w:proofErr w:type="spellEnd"/>
            <w:r w:rsidRPr="00B66EA7">
              <w:t xml:space="preserve"> to find target satellites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03E48D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63B463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0C1887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</w:tr>
      <w:tr w:rsidR="006D176B" w:rsidRPr="004E69FB" w14:paraId="10323DA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F53EB9" w14:textId="77777777" w:rsidR="006D176B" w:rsidRPr="004E69FB" w:rsidRDefault="006D176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744B67" w14:textId="77777777" w:rsidR="006D176B" w:rsidRPr="00B66EA7" w:rsidRDefault="006D176B" w:rsidP="0049492B">
            <w:pPr>
              <w:pStyle w:val="Footer"/>
            </w:pPr>
            <w:r w:rsidRPr="00B66EA7">
              <w:t>Ensure correct alignment of the antenna and the polarizer so that the antenna is not interfering with adjacent satellites with other poles on the same satellite.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7D5C33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46E9B2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9800AFD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</w:tr>
      <w:tr w:rsidR="006D176B" w:rsidRPr="004E69FB" w14:paraId="4CAF4F8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746D9C" w14:textId="77777777" w:rsidR="006D176B" w:rsidRPr="004E69FB" w:rsidRDefault="006D176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9DE51E" w14:textId="77777777" w:rsidR="006D176B" w:rsidRPr="00B66EA7" w:rsidRDefault="006D176B" w:rsidP="0049492B">
            <w:pPr>
              <w:pStyle w:val="Footer"/>
            </w:pPr>
            <w:r w:rsidRPr="00B66EA7">
              <w:t>Check download speed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6B9C04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4D49DA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170889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</w:tr>
      <w:tr w:rsidR="006D176B" w:rsidRPr="004E69FB" w14:paraId="0C79AEB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8ACD20" w14:textId="77777777" w:rsidR="006D176B" w:rsidRPr="004E69FB" w:rsidRDefault="006D176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3EC31B8" w14:textId="77777777" w:rsidR="006D176B" w:rsidRPr="00B66EA7" w:rsidRDefault="006D176B" w:rsidP="0049492B">
            <w:pPr>
              <w:shd w:val="clear" w:color="auto" w:fill="FFFFFF"/>
              <w:contextualSpacing/>
            </w:pPr>
            <w:r w:rsidRPr="00B66EA7">
              <w:t>Check upload speed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3C4BAA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2FA148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14B2FE9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</w:tr>
      <w:tr w:rsidR="006D176B" w:rsidRPr="004E69FB" w14:paraId="1A217F5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30C813" w14:textId="77777777" w:rsidR="006D176B" w:rsidRPr="004E69FB" w:rsidRDefault="006D176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7844B6" w14:textId="77777777" w:rsidR="006D176B" w:rsidRPr="00B66EA7" w:rsidRDefault="006D176B" w:rsidP="0049492B">
            <w:pPr>
              <w:shd w:val="clear" w:color="auto" w:fill="FFFFFF"/>
              <w:contextualSpacing/>
            </w:pPr>
            <w:r w:rsidRPr="00B66EA7">
              <w:rPr>
                <w:shd w:val="clear" w:color="auto" w:fill="FFFFFF"/>
              </w:rPr>
              <w:t>Check the application responds quickly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F0E2B8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367634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D6155B2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</w:tr>
      <w:tr w:rsidR="006D176B" w:rsidRPr="004E69FB" w14:paraId="1B60E7F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1EA87D" w14:textId="77777777" w:rsidR="006D176B" w:rsidRPr="004E69FB" w:rsidRDefault="006D176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D327743" w14:textId="77777777" w:rsidR="006D176B" w:rsidRDefault="006D176B" w:rsidP="0049492B">
            <w:r w:rsidRPr="00B66EA7">
              <w:rPr>
                <w:shd w:val="clear" w:color="auto" w:fill="FFFFFF"/>
              </w:rPr>
              <w:t>Check application can handle maximum user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16137D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F68D8E" w14:textId="77777777" w:rsidR="006D176B" w:rsidRPr="004E69FB" w:rsidRDefault="006D176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6A1770D" w14:textId="77777777" w:rsidR="006D176B" w:rsidRPr="004E69FB" w:rsidRDefault="006D176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8DEABE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FAEE78F" w14:textId="77777777" w:rsidR="004E69FB" w:rsidRPr="004E69FB" w:rsidRDefault="00B00752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14A79D3C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3F63F14" w14:textId="77777777" w:rsidR="004E69FB" w:rsidRPr="004E69FB" w:rsidRDefault="00B00752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7D47C476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176456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151D4B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7B595454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F0DEE" w:rsidRPr="004E69FB" w14:paraId="16F11565" w14:textId="77777777" w:rsidTr="000B1F8F">
        <w:trPr>
          <w:trHeight w:val="264"/>
        </w:trPr>
        <w:tc>
          <w:tcPr>
            <w:tcW w:w="1699" w:type="dxa"/>
            <w:vAlign w:val="center"/>
          </w:tcPr>
          <w:p w14:paraId="2D05060A" w14:textId="77777777" w:rsidR="003F0DEE" w:rsidRPr="004E69FB" w:rsidRDefault="003F0DEE" w:rsidP="003F0D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1B01205" w14:textId="77777777" w:rsidR="008A121A" w:rsidRDefault="008A121A" w:rsidP="008A121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4C57A49" w14:textId="77777777" w:rsidR="003F0DEE" w:rsidRPr="004E69FB" w:rsidRDefault="00DF624C" w:rsidP="003F0DE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3F0DEE" w:rsidRPr="004E69FB" w14:paraId="2425868B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39CE731F" w14:textId="77777777" w:rsidR="003F0DEE" w:rsidRPr="004E69FB" w:rsidRDefault="003F0DEE" w:rsidP="003F0D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0234547" w14:textId="77777777" w:rsidR="003F0DEE" w:rsidRPr="00B3585F" w:rsidRDefault="003F0DEE" w:rsidP="003F0DEE">
            <w:pPr>
              <w:spacing w:before="240"/>
              <w:rPr>
                <w:rFonts w:cstheme="minorHAnsi"/>
              </w:rPr>
            </w:pPr>
            <w:r w:rsidRPr="00B3585F">
              <w:rPr>
                <w:rFonts w:cstheme="minorHAnsi"/>
                <w:bCs/>
              </w:rPr>
              <w:t>Install VSAT for Satellite Communication</w:t>
            </w:r>
          </w:p>
        </w:tc>
      </w:tr>
      <w:tr w:rsidR="003F0DEE" w:rsidRPr="004E69FB" w14:paraId="71D7CA96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4EA73C7D" w14:textId="77777777" w:rsidR="003F0DEE" w:rsidRPr="004E69FB" w:rsidRDefault="003F0DEE" w:rsidP="003F0D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0C877E2" w14:textId="77777777" w:rsidR="003F0DEE" w:rsidRPr="004E69FB" w:rsidRDefault="003F0DEE" w:rsidP="003F0D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25ABBEDE" w14:textId="77777777" w:rsidR="003F0DEE" w:rsidRPr="004E69FB" w:rsidRDefault="003F0DEE" w:rsidP="003F0DEE">
            <w:pPr>
              <w:rPr>
                <w:rFonts w:ascii="Calibri" w:hAnsi="Calibri" w:cs="Arial"/>
              </w:rPr>
            </w:pPr>
          </w:p>
          <w:p w14:paraId="48C6131B" w14:textId="77777777" w:rsidR="003F0DEE" w:rsidRPr="004E69FB" w:rsidRDefault="003F0DEE" w:rsidP="003F0D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3F0DEE" w:rsidRPr="004E69FB" w14:paraId="786BA7E9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7E83C17E" w14:textId="77777777" w:rsidR="003F0DEE" w:rsidRPr="004E69FB" w:rsidRDefault="003F0DEE" w:rsidP="003F0D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FA2F949" w14:textId="77777777" w:rsidR="003F0DEE" w:rsidRPr="004E69FB" w:rsidRDefault="003F0DEE" w:rsidP="003F0DEE">
            <w:pPr>
              <w:rPr>
                <w:rFonts w:ascii="Calibri" w:hAnsi="Calibri" w:cs="Arial"/>
                <w:sz w:val="10"/>
              </w:rPr>
            </w:pPr>
          </w:p>
          <w:p w14:paraId="4A421865" w14:textId="77777777" w:rsidR="003F0DEE" w:rsidRPr="004E69FB" w:rsidRDefault="003F0DEE" w:rsidP="003F0DEE">
            <w:pPr>
              <w:rPr>
                <w:rFonts w:ascii="Calibri" w:hAnsi="Calibri" w:cs="Arial"/>
                <w:sz w:val="8"/>
              </w:rPr>
            </w:pPr>
          </w:p>
          <w:p w14:paraId="64AEC157" w14:textId="77777777" w:rsidR="003F0DEE" w:rsidRPr="004E69FB" w:rsidRDefault="00B00752" w:rsidP="003F0D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4548CF83">
                <v:rect id="Rectangle 1" o:spid="_x0000_s1128" style="position:absolute;margin-left:69.2pt;margin-top:.15pt;width:14pt;height:9.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154DBD1E">
                <v:rect id="Rectangle 2" o:spid="_x0000_s1129" style="position:absolute;margin-left:291.15pt;margin-top:-.4pt;width:14pt;height:9.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F0D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1F3C20F7" w14:textId="77777777" w:rsidR="003F0DEE" w:rsidRPr="004E69FB" w:rsidRDefault="003F0DEE" w:rsidP="003F0DEE">
            <w:pPr>
              <w:rPr>
                <w:rFonts w:ascii="Calibri" w:hAnsi="Calibri" w:cs="Arial"/>
                <w:b/>
                <w:sz w:val="20"/>
              </w:rPr>
            </w:pPr>
          </w:p>
          <w:p w14:paraId="60C96EF5" w14:textId="77777777" w:rsidR="003F0DEE" w:rsidRPr="004E69FB" w:rsidRDefault="003F0DEE" w:rsidP="003F0D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2AB294EE" w14:textId="77777777" w:rsidR="003F0DEE" w:rsidRPr="004E69FB" w:rsidRDefault="003F0DEE" w:rsidP="003F0DEE">
            <w:pPr>
              <w:rPr>
                <w:rFonts w:ascii="Calibri" w:hAnsi="Calibri" w:cs="Arial"/>
                <w:b/>
                <w:sz w:val="20"/>
              </w:rPr>
            </w:pPr>
          </w:p>
          <w:p w14:paraId="200845D4" w14:textId="77777777" w:rsidR="003F0DEE" w:rsidRPr="004E69FB" w:rsidRDefault="003F0DEE" w:rsidP="003F0D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551583F0" w14:textId="77777777" w:rsidR="004E69FB" w:rsidRPr="004E69FB" w:rsidRDefault="00B00752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625CEA48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4A6F9F6F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3573766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7689442" w14:textId="77777777" w:rsidTr="00FA12DD">
        <w:trPr>
          <w:trHeight w:val="300"/>
        </w:trPr>
        <w:tc>
          <w:tcPr>
            <w:tcW w:w="6442" w:type="dxa"/>
            <w:gridSpan w:val="2"/>
          </w:tcPr>
          <w:p w14:paraId="29928D6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646D06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5B4E2A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1B35F3" w:rsidRPr="004E69FB" w14:paraId="3EA2A35F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620C9585" w14:textId="77777777" w:rsidR="001B35F3" w:rsidRPr="004E69FB" w:rsidRDefault="001B35F3" w:rsidP="001B35F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D0FE96" w14:textId="5F4D39D7" w:rsidR="001B35F3" w:rsidRPr="004E69FB" w:rsidRDefault="001B35F3" w:rsidP="001B35F3">
            <w:pPr>
              <w:rPr>
                <w:rFonts w:ascii="Calibri" w:hAnsi="Calibri" w:cs="Arial"/>
                <w:i/>
                <w:sz w:val="20"/>
              </w:rPr>
            </w:pPr>
            <w:r w:rsidRPr="003B4173">
              <w:t>Transmission Delay</w:t>
            </w:r>
          </w:p>
        </w:tc>
        <w:tc>
          <w:tcPr>
            <w:tcW w:w="1508" w:type="dxa"/>
            <w:vMerge w:val="restart"/>
          </w:tcPr>
          <w:p w14:paraId="47C39037" w14:textId="77777777" w:rsidR="001B35F3" w:rsidRPr="004E69FB" w:rsidRDefault="001B35F3" w:rsidP="001B35F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4807203" w14:textId="77777777" w:rsidR="001B35F3" w:rsidRPr="004E69FB" w:rsidRDefault="001B35F3" w:rsidP="001B35F3">
            <w:pPr>
              <w:rPr>
                <w:rFonts w:ascii="Calibri" w:hAnsi="Calibri" w:cs="Arial"/>
              </w:rPr>
            </w:pPr>
          </w:p>
        </w:tc>
      </w:tr>
      <w:tr w:rsidR="001B35F3" w:rsidRPr="004E69FB" w14:paraId="4DFFC7EE" w14:textId="77777777" w:rsidTr="00FA12DD">
        <w:trPr>
          <w:trHeight w:val="442"/>
        </w:trPr>
        <w:tc>
          <w:tcPr>
            <w:tcW w:w="470" w:type="dxa"/>
            <w:vMerge/>
          </w:tcPr>
          <w:p w14:paraId="00625BE4" w14:textId="77777777" w:rsidR="001B35F3" w:rsidRPr="004E69FB" w:rsidRDefault="001B35F3" w:rsidP="001B35F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6BEE47" w14:textId="0D001339" w:rsidR="001B35F3" w:rsidRPr="004E69FB" w:rsidRDefault="001B35F3" w:rsidP="001B35F3">
            <w:pPr>
              <w:rPr>
                <w:rFonts w:ascii="Calibri" w:hAnsi="Calibri" w:cs="Arial"/>
                <w:i/>
                <w:sz w:val="20"/>
              </w:rPr>
            </w:pPr>
            <w:r w:rsidRPr="003B4173">
              <w:t>Orbits and polar coverage MEO, LEO, HEO</w:t>
            </w:r>
          </w:p>
        </w:tc>
        <w:tc>
          <w:tcPr>
            <w:tcW w:w="1508" w:type="dxa"/>
            <w:vMerge/>
          </w:tcPr>
          <w:p w14:paraId="3FA0F954" w14:textId="77777777" w:rsidR="001B35F3" w:rsidRPr="004E69FB" w:rsidRDefault="001B35F3" w:rsidP="001B35F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D89E415" w14:textId="77777777" w:rsidR="001B35F3" w:rsidRPr="004E69FB" w:rsidRDefault="001B35F3" w:rsidP="001B35F3">
            <w:pPr>
              <w:rPr>
                <w:rFonts w:ascii="Calibri" w:hAnsi="Calibri" w:cs="Arial"/>
              </w:rPr>
            </w:pPr>
          </w:p>
        </w:tc>
      </w:tr>
      <w:tr w:rsidR="001B35F3" w:rsidRPr="004E69FB" w14:paraId="188A9B8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68A5C82E" w14:textId="77777777" w:rsidR="001B35F3" w:rsidRPr="004E69FB" w:rsidRDefault="001B35F3" w:rsidP="001B35F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FD7AEE" w14:textId="56EE1DFD" w:rsidR="001B35F3" w:rsidRPr="004E69FB" w:rsidRDefault="001B35F3" w:rsidP="001B35F3">
            <w:pPr>
              <w:rPr>
                <w:rFonts w:ascii="Calibri" w:hAnsi="Calibri" w:cs="Arial"/>
              </w:rPr>
            </w:pPr>
            <w:r w:rsidRPr="003B4173">
              <w:t>The Radio Frequency bands</w:t>
            </w:r>
          </w:p>
        </w:tc>
        <w:tc>
          <w:tcPr>
            <w:tcW w:w="1508" w:type="dxa"/>
            <w:vMerge w:val="restart"/>
          </w:tcPr>
          <w:p w14:paraId="2961DDB8" w14:textId="77777777" w:rsidR="001B35F3" w:rsidRPr="004E69FB" w:rsidRDefault="001B35F3" w:rsidP="001B35F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A83ACD8" w14:textId="77777777" w:rsidR="001B35F3" w:rsidRPr="004E69FB" w:rsidRDefault="001B35F3" w:rsidP="001B35F3">
            <w:pPr>
              <w:rPr>
                <w:rFonts w:ascii="Calibri" w:hAnsi="Calibri" w:cs="Arial"/>
              </w:rPr>
            </w:pPr>
          </w:p>
        </w:tc>
      </w:tr>
      <w:tr w:rsidR="001B35F3" w:rsidRPr="004E69FB" w14:paraId="72AB43FA" w14:textId="77777777" w:rsidTr="00FA12DD">
        <w:trPr>
          <w:trHeight w:val="443"/>
        </w:trPr>
        <w:tc>
          <w:tcPr>
            <w:tcW w:w="470" w:type="dxa"/>
            <w:vMerge/>
          </w:tcPr>
          <w:p w14:paraId="187C972E" w14:textId="77777777" w:rsidR="001B35F3" w:rsidRPr="004E69FB" w:rsidRDefault="001B35F3" w:rsidP="001B35F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C08817" w14:textId="08015A2A" w:rsidR="001B35F3" w:rsidRPr="004E69FB" w:rsidRDefault="001B35F3" w:rsidP="001B35F3">
            <w:pPr>
              <w:rPr>
                <w:rFonts w:ascii="Calibri" w:hAnsi="Calibri" w:cs="Arial"/>
              </w:rPr>
            </w:pPr>
            <w:r w:rsidRPr="003B4173">
              <w:t>Earth Station equipment</w:t>
            </w:r>
          </w:p>
        </w:tc>
        <w:tc>
          <w:tcPr>
            <w:tcW w:w="1508" w:type="dxa"/>
            <w:vMerge/>
          </w:tcPr>
          <w:p w14:paraId="3B31C607" w14:textId="77777777" w:rsidR="001B35F3" w:rsidRPr="004E69FB" w:rsidRDefault="001B35F3" w:rsidP="001B35F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F86D521" w14:textId="77777777" w:rsidR="001B35F3" w:rsidRPr="004E69FB" w:rsidRDefault="001B35F3" w:rsidP="001B35F3">
            <w:pPr>
              <w:rPr>
                <w:rFonts w:ascii="Calibri" w:hAnsi="Calibri" w:cs="Arial"/>
              </w:rPr>
            </w:pPr>
          </w:p>
        </w:tc>
      </w:tr>
      <w:tr w:rsidR="001B35F3" w:rsidRPr="004E69FB" w14:paraId="6D98F74D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2F5BCABA" w14:textId="77777777" w:rsidR="001B35F3" w:rsidRPr="004E69FB" w:rsidRDefault="001B35F3" w:rsidP="001B35F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7D139D" w14:textId="36ECBC46" w:rsidR="001B35F3" w:rsidRPr="004E69FB" w:rsidRDefault="001B35F3" w:rsidP="001B35F3">
            <w:pPr>
              <w:rPr>
                <w:rFonts w:ascii="Calibri" w:hAnsi="Calibri" w:cs="Arial"/>
              </w:rPr>
            </w:pPr>
            <w:r w:rsidRPr="003B4173">
              <w:t>Antenna and Feeds</w:t>
            </w:r>
          </w:p>
        </w:tc>
        <w:tc>
          <w:tcPr>
            <w:tcW w:w="1508" w:type="dxa"/>
            <w:vMerge w:val="restart"/>
          </w:tcPr>
          <w:p w14:paraId="2C666A45" w14:textId="77777777" w:rsidR="001B35F3" w:rsidRPr="004E69FB" w:rsidRDefault="001B35F3" w:rsidP="001B35F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0792D5" w14:textId="77777777" w:rsidR="001B35F3" w:rsidRPr="004E69FB" w:rsidRDefault="001B35F3" w:rsidP="001B35F3">
            <w:pPr>
              <w:rPr>
                <w:rFonts w:ascii="Calibri" w:hAnsi="Calibri" w:cs="Arial"/>
              </w:rPr>
            </w:pPr>
          </w:p>
        </w:tc>
      </w:tr>
      <w:tr w:rsidR="001B35F3" w:rsidRPr="004E69FB" w14:paraId="7A54BDBB" w14:textId="77777777" w:rsidTr="00FA12DD">
        <w:trPr>
          <w:trHeight w:val="454"/>
        </w:trPr>
        <w:tc>
          <w:tcPr>
            <w:tcW w:w="470" w:type="dxa"/>
            <w:vMerge/>
          </w:tcPr>
          <w:p w14:paraId="205443FA" w14:textId="77777777" w:rsidR="001B35F3" w:rsidRPr="004E69FB" w:rsidRDefault="001B35F3" w:rsidP="001B35F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C0A32A" w14:textId="32FF9A0E" w:rsidR="001B35F3" w:rsidRPr="004E69FB" w:rsidRDefault="001B35F3" w:rsidP="001B35F3">
            <w:pPr>
              <w:rPr>
                <w:rFonts w:ascii="Calibri" w:hAnsi="Calibri" w:cs="Arial"/>
              </w:rPr>
            </w:pPr>
            <w:r w:rsidRPr="003B4173">
              <w:t>Types of Satellite Earth Stations</w:t>
            </w:r>
          </w:p>
        </w:tc>
        <w:tc>
          <w:tcPr>
            <w:tcW w:w="1508" w:type="dxa"/>
            <w:vMerge/>
          </w:tcPr>
          <w:p w14:paraId="084057D4" w14:textId="77777777" w:rsidR="001B35F3" w:rsidRPr="004E69FB" w:rsidRDefault="001B35F3" w:rsidP="001B35F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7762421" w14:textId="77777777" w:rsidR="001B35F3" w:rsidRPr="004E69FB" w:rsidRDefault="001B35F3" w:rsidP="001B35F3">
            <w:pPr>
              <w:rPr>
                <w:rFonts w:ascii="Calibri" w:hAnsi="Calibri" w:cs="Arial"/>
              </w:rPr>
            </w:pPr>
          </w:p>
        </w:tc>
      </w:tr>
      <w:tr w:rsidR="004E69FB" w:rsidRPr="004E69FB" w14:paraId="3DF2420B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1FFFB48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BD9A2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7CF8E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094F7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7E308CA" w14:textId="77777777" w:rsidTr="00FA12DD">
        <w:trPr>
          <w:trHeight w:val="478"/>
        </w:trPr>
        <w:tc>
          <w:tcPr>
            <w:tcW w:w="470" w:type="dxa"/>
            <w:vMerge/>
          </w:tcPr>
          <w:p w14:paraId="11DC750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82E0B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4F2BA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EF8BFC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1746426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5BD52E1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56C46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7B9BAA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B3954B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FF7E9B7" w14:textId="77777777" w:rsidTr="00FA12DD">
        <w:trPr>
          <w:trHeight w:val="431"/>
        </w:trPr>
        <w:tc>
          <w:tcPr>
            <w:tcW w:w="470" w:type="dxa"/>
            <w:vMerge/>
          </w:tcPr>
          <w:p w14:paraId="0932D3F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FA22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0156F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162A24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D13C364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74CDDEE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EC4FE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CC3306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724E28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5E254CD" w14:textId="77777777" w:rsidTr="00FA12DD">
        <w:trPr>
          <w:trHeight w:val="420"/>
        </w:trPr>
        <w:tc>
          <w:tcPr>
            <w:tcW w:w="470" w:type="dxa"/>
            <w:vMerge/>
          </w:tcPr>
          <w:p w14:paraId="0A3BA57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4709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948A7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35DF08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2BD25B5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26DBEE7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57918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07713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3417F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FC636B6" w14:textId="77777777" w:rsidTr="00FA12DD">
        <w:trPr>
          <w:trHeight w:val="466"/>
        </w:trPr>
        <w:tc>
          <w:tcPr>
            <w:tcW w:w="470" w:type="dxa"/>
            <w:vMerge/>
          </w:tcPr>
          <w:p w14:paraId="7D5C52D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9E2E3E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04D56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20DA02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5F41B1E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322DBA9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5BD7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166F62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5FE404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99AAA0E" w14:textId="77777777" w:rsidTr="00FA12DD">
        <w:trPr>
          <w:trHeight w:val="454"/>
        </w:trPr>
        <w:tc>
          <w:tcPr>
            <w:tcW w:w="470" w:type="dxa"/>
            <w:vMerge/>
          </w:tcPr>
          <w:p w14:paraId="00C0FA0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644DE3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B0DF7F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1EE9A1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AF9E928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D7AABA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18D0B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10B86E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242E28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5240DA4" w14:textId="77777777" w:rsidTr="00FA12DD">
        <w:trPr>
          <w:trHeight w:val="443"/>
        </w:trPr>
        <w:tc>
          <w:tcPr>
            <w:tcW w:w="470" w:type="dxa"/>
            <w:vMerge/>
          </w:tcPr>
          <w:p w14:paraId="5072644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7D828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D048E1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CBF2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BE9294D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032C3C4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31202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5045D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3908FC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44A2EF5" w14:textId="77777777" w:rsidTr="00FA12DD">
        <w:trPr>
          <w:trHeight w:val="466"/>
        </w:trPr>
        <w:tc>
          <w:tcPr>
            <w:tcW w:w="470" w:type="dxa"/>
            <w:vMerge/>
          </w:tcPr>
          <w:p w14:paraId="5AE23E8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8656F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0C29D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5143BE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3CF84F6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2F94CC01" w14:textId="77777777" w:rsidTr="00FA12DD">
        <w:trPr>
          <w:trHeight w:val="548"/>
        </w:trPr>
        <w:tc>
          <w:tcPr>
            <w:tcW w:w="9576" w:type="dxa"/>
          </w:tcPr>
          <w:p w14:paraId="1D0A4F6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4626F51B" w14:textId="77777777" w:rsidTr="00FA12DD">
        <w:tc>
          <w:tcPr>
            <w:tcW w:w="9576" w:type="dxa"/>
          </w:tcPr>
          <w:p w14:paraId="7A6314E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719E4D2" w14:textId="77777777" w:rsidTr="00FA12DD">
        <w:tc>
          <w:tcPr>
            <w:tcW w:w="9576" w:type="dxa"/>
          </w:tcPr>
          <w:p w14:paraId="5F95F662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7B8376C" w14:textId="77777777" w:rsidTr="00FA12DD">
        <w:tc>
          <w:tcPr>
            <w:tcW w:w="9576" w:type="dxa"/>
          </w:tcPr>
          <w:p w14:paraId="576C103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F3B470A" w14:textId="77777777" w:rsidTr="00FA12DD">
        <w:tc>
          <w:tcPr>
            <w:tcW w:w="9576" w:type="dxa"/>
          </w:tcPr>
          <w:p w14:paraId="213311B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F452CDF" w14:textId="77777777" w:rsidTr="00FA12DD">
        <w:tc>
          <w:tcPr>
            <w:tcW w:w="9576" w:type="dxa"/>
          </w:tcPr>
          <w:p w14:paraId="60210EE4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14CB9DC" w14:textId="77777777" w:rsidTr="00FA12DD">
        <w:tc>
          <w:tcPr>
            <w:tcW w:w="9576" w:type="dxa"/>
          </w:tcPr>
          <w:p w14:paraId="4BD7645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1323F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FC05A1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67830BC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967CFD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E9D89A8" w14:textId="77777777" w:rsidR="004E69FB" w:rsidRDefault="004E69FB">
      <w:r>
        <w:br w:type="page"/>
      </w:r>
    </w:p>
    <w:p w14:paraId="4CB6B2FE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5ADA6BA3" w14:textId="77777777" w:rsidTr="00FA12DD">
        <w:tc>
          <w:tcPr>
            <w:tcW w:w="2250" w:type="dxa"/>
          </w:tcPr>
          <w:p w14:paraId="17FDA69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78EDEE4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2F43EDBF" w14:textId="77777777" w:rsidTr="00FA12DD">
        <w:tc>
          <w:tcPr>
            <w:tcW w:w="2250" w:type="dxa"/>
          </w:tcPr>
          <w:p w14:paraId="08602A41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6C41B18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23777C" w:rsidRPr="004E69FB" w14:paraId="6A7A849D" w14:textId="77777777" w:rsidTr="00AD5A75">
        <w:tc>
          <w:tcPr>
            <w:tcW w:w="2250" w:type="dxa"/>
          </w:tcPr>
          <w:p w14:paraId="5C04754D" w14:textId="77777777" w:rsidR="0023777C" w:rsidRPr="004E69FB" w:rsidRDefault="0023777C" w:rsidP="0023777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24FA0D33" w14:textId="77777777" w:rsidR="008A121A" w:rsidRDefault="008A121A" w:rsidP="008A121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214FEAA" w14:textId="77777777" w:rsidR="0023777C" w:rsidRPr="004E69FB" w:rsidRDefault="00DF624C" w:rsidP="0023777C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23777C" w:rsidRPr="004E69FB" w14:paraId="5C350AE3" w14:textId="77777777" w:rsidTr="00FA12DD">
        <w:tc>
          <w:tcPr>
            <w:tcW w:w="2250" w:type="dxa"/>
          </w:tcPr>
          <w:p w14:paraId="793E7876" w14:textId="77777777" w:rsidR="0023777C" w:rsidRPr="004E69FB" w:rsidRDefault="0023777C" w:rsidP="0023777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6CA0499D" w14:textId="77777777" w:rsidR="0023777C" w:rsidRPr="00B3585F" w:rsidRDefault="0023777C" w:rsidP="0023777C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B3585F">
              <w:rPr>
                <w:rFonts w:cstheme="minorHAnsi"/>
                <w:bCs/>
                <w:sz w:val="24"/>
                <w:szCs w:val="24"/>
              </w:rPr>
              <w:t>Install VSAT for Satellite Communication</w:t>
            </w:r>
          </w:p>
        </w:tc>
      </w:tr>
      <w:tr w:rsidR="0023777C" w:rsidRPr="004E69FB" w14:paraId="4DDAF438" w14:textId="77777777" w:rsidTr="00FA12DD">
        <w:tc>
          <w:tcPr>
            <w:tcW w:w="2250" w:type="dxa"/>
          </w:tcPr>
          <w:p w14:paraId="79EF943B" w14:textId="77777777" w:rsidR="0023777C" w:rsidRPr="004E69FB" w:rsidRDefault="0023777C" w:rsidP="0023777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77169F9B" w14:textId="77777777" w:rsidR="00BD5C4B" w:rsidRPr="002427F2" w:rsidRDefault="00BD5C4B" w:rsidP="00BD5C4B">
            <w:pPr>
              <w:pStyle w:val="ListParagraph"/>
              <w:widowControl/>
              <w:numPr>
                <w:ilvl w:val="0"/>
                <w:numId w:val="10"/>
              </w:numPr>
              <w:adjustRightInd w:val="0"/>
              <w:spacing w:before="0" w:after="200" w:line="360" w:lineRule="auto"/>
              <w:contextualSpacing/>
              <w:rPr>
                <w:bCs/>
                <w:lang w:bidi="ta-IN"/>
              </w:rPr>
            </w:pPr>
            <w:r w:rsidRPr="002427F2">
              <w:rPr>
                <w:bCs/>
                <w:lang w:bidi="ta-IN"/>
              </w:rPr>
              <w:t>Perform equipment inspection required for installation of VSAT.</w:t>
            </w:r>
          </w:p>
          <w:p w14:paraId="39F5E708" w14:textId="77777777" w:rsidR="00BD5C4B" w:rsidRPr="002427F2" w:rsidRDefault="00BD5C4B" w:rsidP="00BD5C4B">
            <w:pPr>
              <w:pStyle w:val="ListParagraph"/>
              <w:widowControl/>
              <w:numPr>
                <w:ilvl w:val="0"/>
                <w:numId w:val="10"/>
              </w:numPr>
              <w:adjustRightInd w:val="0"/>
              <w:spacing w:before="0" w:after="200" w:line="360" w:lineRule="auto"/>
              <w:contextualSpacing/>
              <w:rPr>
                <w:bCs/>
                <w:lang w:bidi="ta-IN"/>
              </w:rPr>
            </w:pPr>
            <w:r w:rsidRPr="002427F2">
              <w:rPr>
                <w:bCs/>
                <w:lang w:bidi="ta-IN"/>
              </w:rPr>
              <w:t>Assemble Antenna and mount on base as per design with correct alignment to satellite on given angle.</w:t>
            </w:r>
          </w:p>
          <w:p w14:paraId="29AD0323" w14:textId="77777777" w:rsidR="00BD5C4B" w:rsidRPr="00BD5C4B" w:rsidRDefault="00BD5C4B" w:rsidP="00BD5C4B">
            <w:pPr>
              <w:pStyle w:val="ListParagraph"/>
              <w:widowControl/>
              <w:numPr>
                <w:ilvl w:val="0"/>
                <w:numId w:val="10"/>
              </w:numPr>
              <w:adjustRightInd w:val="0"/>
              <w:spacing w:before="0" w:after="200" w:line="360" w:lineRule="auto"/>
              <w:contextualSpacing/>
              <w:rPr>
                <w:b/>
                <w:bCs/>
              </w:rPr>
            </w:pPr>
            <w:r w:rsidRPr="002427F2">
              <w:rPr>
                <w:bCs/>
                <w:lang w:bidi="ta-IN"/>
              </w:rPr>
              <w:t>Install Transceiver on antenna and connect with modem as per specifications</w:t>
            </w:r>
          </w:p>
          <w:p w14:paraId="6D5E1866" w14:textId="77777777" w:rsidR="0023777C" w:rsidRPr="00BD5C4B" w:rsidRDefault="00BD5C4B" w:rsidP="00BD5C4B">
            <w:pPr>
              <w:pStyle w:val="ListParagraph"/>
              <w:widowControl/>
              <w:numPr>
                <w:ilvl w:val="0"/>
                <w:numId w:val="10"/>
              </w:numPr>
              <w:adjustRightInd w:val="0"/>
              <w:spacing w:before="0" w:after="200" w:line="360" w:lineRule="auto"/>
              <w:contextualSpacing/>
              <w:rPr>
                <w:b/>
                <w:bCs/>
              </w:rPr>
            </w:pPr>
            <w:r w:rsidRPr="00BD5C4B">
              <w:rPr>
                <w:rFonts w:eastAsia="Times New Roman"/>
                <w:bCs/>
                <w:lang w:bidi="ta-IN"/>
              </w:rPr>
              <w:t>Perform service testing as per requirements and plan</w:t>
            </w:r>
          </w:p>
        </w:tc>
      </w:tr>
    </w:tbl>
    <w:p w14:paraId="63D7E939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6D1B2A96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0517D99E" w14:textId="77777777" w:rsidTr="00FA12DD">
        <w:trPr>
          <w:trHeight w:val="398"/>
        </w:trPr>
        <w:tc>
          <w:tcPr>
            <w:tcW w:w="6930" w:type="dxa"/>
          </w:tcPr>
          <w:p w14:paraId="463DB880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8DBD1A7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3406D4A0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20E90" w:rsidRPr="004E69FB" w14:paraId="14E56257" w14:textId="77777777" w:rsidTr="00FA12DD">
        <w:trPr>
          <w:trHeight w:val="398"/>
        </w:trPr>
        <w:tc>
          <w:tcPr>
            <w:tcW w:w="6930" w:type="dxa"/>
          </w:tcPr>
          <w:p w14:paraId="7F042D8E" w14:textId="77777777" w:rsidR="00020E90" w:rsidRPr="00801928" w:rsidRDefault="00020E90" w:rsidP="00A20E8D">
            <w:pPr>
              <w:shd w:val="clear" w:color="auto" w:fill="FFFFFF"/>
              <w:contextualSpacing/>
              <w:rPr>
                <w:rFonts w:eastAsia="Times New Roman"/>
                <w:sz w:val="24"/>
                <w:szCs w:val="24"/>
              </w:rPr>
            </w:pPr>
            <w:r w:rsidRPr="00801928">
              <w:rPr>
                <w:rFonts w:eastAsia="Times New Roman"/>
                <w:sz w:val="24"/>
                <w:szCs w:val="24"/>
              </w:rPr>
              <w:t>contact satellite operator in order to get the settings for the angle in an upward direction</w:t>
            </w:r>
          </w:p>
        </w:tc>
        <w:tc>
          <w:tcPr>
            <w:tcW w:w="1080" w:type="dxa"/>
          </w:tcPr>
          <w:p w14:paraId="5E549267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194C9D0">
                <v:roundrect id="Rounded Rectangle 35" o:spid="_x0000_s1154" style="position:absolute;margin-left:6.95pt;margin-top:2.4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D814FF5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40EFB7D">
                <v:roundrect id="Rounded Rectangle 36" o:spid="_x0000_s1155" style="position:absolute;margin-left:9.35pt;margin-top:2.4pt;width:28.45pt;height:12.85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20E90" w:rsidRPr="004E69FB" w14:paraId="251BA1A1" w14:textId="77777777" w:rsidTr="00FA12DD">
        <w:trPr>
          <w:trHeight w:val="398"/>
        </w:trPr>
        <w:tc>
          <w:tcPr>
            <w:tcW w:w="6930" w:type="dxa"/>
          </w:tcPr>
          <w:p w14:paraId="3EFA72A8" w14:textId="77777777" w:rsidR="00020E90" w:rsidRPr="00801928" w:rsidRDefault="00020E90" w:rsidP="00A20E8D">
            <w:pPr>
              <w:shd w:val="clear" w:color="auto" w:fill="FFFFFF"/>
              <w:contextualSpacing/>
              <w:rPr>
                <w:rFonts w:eastAsia="Times New Roman"/>
                <w:sz w:val="24"/>
                <w:szCs w:val="24"/>
              </w:rPr>
            </w:pPr>
            <w:r w:rsidRPr="00801928">
              <w:rPr>
                <w:rFonts w:eastAsia="Times New Roman"/>
                <w:sz w:val="24"/>
                <w:szCs w:val="24"/>
              </w:rPr>
              <w:t>Check azimuth with compass and the elevation</w:t>
            </w:r>
          </w:p>
        </w:tc>
        <w:tc>
          <w:tcPr>
            <w:tcW w:w="1080" w:type="dxa"/>
          </w:tcPr>
          <w:p w14:paraId="290D62B6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DD2DCD4">
                <v:roundrect id="Rounded Rectangle 32" o:spid="_x0000_s1152" style="position:absolute;margin-left:8.4pt;margin-top:6.55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0190A521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D6E7282">
                <v:roundrect id="Rounded Rectangle 33" o:spid="_x0000_s1153" style="position:absolute;margin-left:9.6pt;margin-top:6.55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20E90" w:rsidRPr="004E69FB" w14:paraId="3299DF0C" w14:textId="77777777" w:rsidTr="00FA12DD">
        <w:trPr>
          <w:trHeight w:val="398"/>
        </w:trPr>
        <w:tc>
          <w:tcPr>
            <w:tcW w:w="6930" w:type="dxa"/>
          </w:tcPr>
          <w:p w14:paraId="301471A3" w14:textId="77777777" w:rsidR="00020E90" w:rsidRPr="00801928" w:rsidRDefault="00020E90" w:rsidP="00A20E8D">
            <w:pPr>
              <w:shd w:val="clear" w:color="auto" w:fill="FFFFFF"/>
              <w:contextualSpacing/>
              <w:rPr>
                <w:rFonts w:eastAsia="Times New Roman"/>
                <w:sz w:val="24"/>
                <w:szCs w:val="24"/>
              </w:rPr>
            </w:pPr>
            <w:r w:rsidRPr="00801928">
              <w:rPr>
                <w:rFonts w:eastAsia="Times New Roman"/>
                <w:sz w:val="24"/>
                <w:szCs w:val="24"/>
              </w:rPr>
              <w:t xml:space="preserve">Confirm that there are no trees, buildings or other obstructions that prevent the antenna from having a clear view of the satellite. </w:t>
            </w:r>
          </w:p>
        </w:tc>
        <w:tc>
          <w:tcPr>
            <w:tcW w:w="1080" w:type="dxa"/>
          </w:tcPr>
          <w:p w14:paraId="1B583885" w14:textId="77777777" w:rsidR="00020E90" w:rsidRPr="004E69FB" w:rsidRDefault="00B00752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12B8F42">
                <v:roundrect id="Rounded Rectangle 4" o:spid="_x0000_s1130" style="position:absolute;margin-left:8.7pt;margin-top:3.2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27D0E4A" w14:textId="77777777" w:rsidR="00020E90" w:rsidRPr="004E69FB" w:rsidRDefault="00B00752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5F23D35B">
                <v:roundrect id="Rounded Rectangle 5" o:spid="_x0000_s1131" style="position:absolute;margin-left:9.5pt;margin-top:2.35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20E90" w:rsidRPr="004E69FB" w14:paraId="3EB954EA" w14:textId="77777777" w:rsidTr="00FA12DD">
        <w:trPr>
          <w:trHeight w:val="398"/>
        </w:trPr>
        <w:tc>
          <w:tcPr>
            <w:tcW w:w="6930" w:type="dxa"/>
          </w:tcPr>
          <w:p w14:paraId="540EAD5B" w14:textId="77777777" w:rsidR="00020E90" w:rsidRPr="00801928" w:rsidRDefault="00020E90" w:rsidP="00A20E8D">
            <w:pPr>
              <w:shd w:val="clear" w:color="auto" w:fill="FFFFFF"/>
              <w:contextualSpacing/>
              <w:rPr>
                <w:rFonts w:eastAsia="Times New Roman"/>
                <w:sz w:val="24"/>
                <w:szCs w:val="24"/>
              </w:rPr>
            </w:pPr>
            <w:r w:rsidRPr="00801928">
              <w:rPr>
                <w:rFonts w:eastAsia="Times New Roman"/>
                <w:sz w:val="24"/>
                <w:szCs w:val="24"/>
              </w:rPr>
              <w:t xml:space="preserve">Start Building the antenna </w:t>
            </w:r>
          </w:p>
        </w:tc>
        <w:tc>
          <w:tcPr>
            <w:tcW w:w="1080" w:type="dxa"/>
          </w:tcPr>
          <w:p w14:paraId="521D6405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C7037FA">
                <v:roundrect id="Rounded Rectangle 6" o:spid="_x0000_s1132" style="position:absolute;margin-left:8.8pt;margin-top:3.4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C9301D0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8205D90">
                <v:roundrect id="Rounded Rectangle 7" o:spid="_x0000_s1133" style="position:absolute;margin-left:9.5pt;margin-top:3.4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20E90" w:rsidRPr="004E69FB" w14:paraId="6B8DA75E" w14:textId="77777777" w:rsidTr="00FA12DD">
        <w:trPr>
          <w:trHeight w:val="398"/>
        </w:trPr>
        <w:tc>
          <w:tcPr>
            <w:tcW w:w="6930" w:type="dxa"/>
          </w:tcPr>
          <w:p w14:paraId="66FB725E" w14:textId="77777777" w:rsidR="00020E90" w:rsidRPr="00801928" w:rsidRDefault="00020E90" w:rsidP="00A20E8D">
            <w:pPr>
              <w:shd w:val="clear" w:color="auto" w:fill="FFFFFF"/>
              <w:contextualSpacing/>
              <w:rPr>
                <w:rFonts w:eastAsia="Times New Roman"/>
                <w:sz w:val="24"/>
                <w:szCs w:val="24"/>
              </w:rPr>
            </w:pPr>
            <w:r w:rsidRPr="00801928">
              <w:rPr>
                <w:rFonts w:eastAsia="Times New Roman"/>
                <w:sz w:val="24"/>
                <w:szCs w:val="24"/>
              </w:rPr>
              <w:t>Put Antenna on the mounting supports and bolts</w:t>
            </w:r>
          </w:p>
        </w:tc>
        <w:tc>
          <w:tcPr>
            <w:tcW w:w="1080" w:type="dxa"/>
          </w:tcPr>
          <w:p w14:paraId="575F666D" w14:textId="77777777" w:rsidR="00020E90" w:rsidRPr="004E69FB" w:rsidRDefault="00B00752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CB26550">
                <v:roundrect id="Rounded Rectangle 8" o:spid="_x0000_s1134" style="position:absolute;left:0;text-align:left;margin-left:8.3pt;margin-top:2.8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1E93B1E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2E55540">
                <v:roundrect id="Rounded Rectangle 9" o:spid="_x0000_s1135" style="position:absolute;margin-left:10.6pt;margin-top:2.8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20E90" w:rsidRPr="004E69FB" w14:paraId="05DD61EC" w14:textId="77777777" w:rsidTr="00FA12DD">
        <w:trPr>
          <w:trHeight w:val="398"/>
        </w:trPr>
        <w:tc>
          <w:tcPr>
            <w:tcW w:w="6930" w:type="dxa"/>
          </w:tcPr>
          <w:p w14:paraId="345AA734" w14:textId="77777777" w:rsidR="00020E90" w:rsidRPr="00801928" w:rsidRDefault="00020E90" w:rsidP="00A20E8D">
            <w:pPr>
              <w:shd w:val="clear" w:color="auto" w:fill="FFFFFF"/>
              <w:contextualSpacing/>
              <w:rPr>
                <w:rFonts w:eastAsia="Times New Roman"/>
                <w:sz w:val="24"/>
                <w:szCs w:val="24"/>
              </w:rPr>
            </w:pPr>
            <w:r w:rsidRPr="00801928">
              <w:rPr>
                <w:rFonts w:eastAsia="Times New Roman"/>
                <w:sz w:val="24"/>
                <w:szCs w:val="24"/>
              </w:rPr>
              <w:t xml:space="preserve">Keep loose the antenna position to enable final alignment with the satellite. </w:t>
            </w:r>
          </w:p>
        </w:tc>
        <w:tc>
          <w:tcPr>
            <w:tcW w:w="1080" w:type="dxa"/>
          </w:tcPr>
          <w:p w14:paraId="14CD4F95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3045204">
                <v:roundrect id="Rounded Rectangle 10" o:spid="_x0000_s1136" style="position:absolute;margin-left:8.3pt;margin-top:3.9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372CADE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7CB2E27">
                <v:roundrect id="Rounded Rectangle 11" o:spid="_x0000_s1137" style="position:absolute;margin-left:10.05pt;margin-top:3.95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20E90" w:rsidRPr="004E69FB" w14:paraId="7EA54132" w14:textId="77777777" w:rsidTr="00FA12DD">
        <w:trPr>
          <w:trHeight w:val="398"/>
        </w:trPr>
        <w:tc>
          <w:tcPr>
            <w:tcW w:w="6930" w:type="dxa"/>
          </w:tcPr>
          <w:p w14:paraId="190241DA" w14:textId="77777777" w:rsidR="00020E90" w:rsidRPr="00801928" w:rsidRDefault="00020E90" w:rsidP="00A20E8D">
            <w:pPr>
              <w:shd w:val="clear" w:color="auto" w:fill="FFFFFF"/>
              <w:contextualSpacing/>
              <w:rPr>
                <w:rFonts w:eastAsia="Times New Roman"/>
                <w:sz w:val="24"/>
                <w:szCs w:val="24"/>
              </w:rPr>
            </w:pPr>
            <w:r w:rsidRPr="00801928">
              <w:rPr>
                <w:rFonts w:eastAsia="Times New Roman"/>
                <w:sz w:val="24"/>
                <w:szCs w:val="24"/>
              </w:rPr>
              <w:t xml:space="preserve">Mount transceiver on the antenna support frame, with the IF cables being connected back into the building where the modem and Internet routers are housed. </w:t>
            </w:r>
          </w:p>
        </w:tc>
        <w:tc>
          <w:tcPr>
            <w:tcW w:w="1080" w:type="dxa"/>
          </w:tcPr>
          <w:p w14:paraId="06A4F4A2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8B6920B">
                <v:roundrect id="Rounded Rectangle 15" o:spid="_x0000_s1139" style="position:absolute;margin-left:7.9pt;margin-top:2.5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01499351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F0D7DD9">
                <v:roundrect id="Rounded Rectangle 14" o:spid="_x0000_s1138" style="position:absolute;margin-left:10.2pt;margin-top:3.05pt;width:28.45pt;height:12.85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20E90" w:rsidRPr="004E69FB" w14:paraId="538480AF" w14:textId="77777777" w:rsidTr="00FA12DD">
        <w:trPr>
          <w:trHeight w:val="398"/>
        </w:trPr>
        <w:tc>
          <w:tcPr>
            <w:tcW w:w="6930" w:type="dxa"/>
          </w:tcPr>
          <w:p w14:paraId="24C312E7" w14:textId="77777777" w:rsidR="00020E90" w:rsidRPr="00801928" w:rsidRDefault="00020E90" w:rsidP="00A20E8D">
            <w:pPr>
              <w:pStyle w:val="Footer1"/>
              <w:shd w:val="clear" w:color="auto" w:fill="FFFFFF"/>
              <w:contextualSpacing/>
            </w:pPr>
            <w:r w:rsidRPr="00801928">
              <w:rPr>
                <w:rFonts w:eastAsia="Times New Roman"/>
              </w:rPr>
              <w:t>Power up All items of equipment via UPS to prevent damage in the event of power cuts</w:t>
            </w:r>
          </w:p>
        </w:tc>
        <w:tc>
          <w:tcPr>
            <w:tcW w:w="1080" w:type="dxa"/>
          </w:tcPr>
          <w:p w14:paraId="6AB8F0F9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3A1BD1B">
                <v:roundrect id="Rounded Rectangle 16" o:spid="_x0000_s1140" style="position:absolute;margin-left:7.35pt;margin-top:3.6pt;width:28.5pt;height:12.9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4015E1E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EE09564">
                <v:roundrect id="Rounded Rectangle 17" o:spid="_x0000_s1141" style="position:absolute;margin-left:9.7pt;margin-top:3.0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20E90" w:rsidRPr="004E69FB" w14:paraId="38F3B198" w14:textId="77777777" w:rsidTr="00FA12DD">
        <w:trPr>
          <w:trHeight w:val="398"/>
        </w:trPr>
        <w:tc>
          <w:tcPr>
            <w:tcW w:w="6930" w:type="dxa"/>
          </w:tcPr>
          <w:p w14:paraId="1D49A6F9" w14:textId="77777777" w:rsidR="00020E90" w:rsidRPr="00801928" w:rsidRDefault="00020E90" w:rsidP="00A20E8D">
            <w:pPr>
              <w:shd w:val="clear" w:color="auto" w:fill="FFFFFF"/>
              <w:contextualSpacing/>
              <w:rPr>
                <w:rFonts w:eastAsia="Times New Roman"/>
                <w:sz w:val="24"/>
                <w:szCs w:val="24"/>
              </w:rPr>
            </w:pPr>
            <w:r w:rsidRPr="00801928">
              <w:rPr>
                <w:rFonts w:eastAsia="Times New Roman"/>
                <w:sz w:val="24"/>
                <w:szCs w:val="24"/>
              </w:rPr>
              <w:t xml:space="preserve">use a spectrum </w:t>
            </w:r>
            <w:proofErr w:type="spellStart"/>
            <w:r w:rsidRPr="00801928">
              <w:rPr>
                <w:rFonts w:eastAsia="Times New Roman"/>
                <w:sz w:val="24"/>
                <w:szCs w:val="24"/>
              </w:rPr>
              <w:t>analyser</w:t>
            </w:r>
            <w:proofErr w:type="spellEnd"/>
            <w:r w:rsidRPr="00801928">
              <w:rPr>
                <w:rFonts w:eastAsia="Times New Roman"/>
                <w:sz w:val="24"/>
                <w:szCs w:val="24"/>
              </w:rPr>
              <w:t xml:space="preserve"> to find target satellites </w:t>
            </w:r>
          </w:p>
        </w:tc>
        <w:tc>
          <w:tcPr>
            <w:tcW w:w="1080" w:type="dxa"/>
          </w:tcPr>
          <w:p w14:paraId="2D97596D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8CFFC57">
                <v:roundrect id="Rounded Rectangle 18" o:spid="_x0000_s1142" style="position:absolute;margin-left:7.8pt;margin-top:4.7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24E8291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E10555E">
                <v:roundrect id="Rounded Rectangle 19" o:spid="_x0000_s1143" style="position:absolute;margin-left:10.25pt;margin-top:4.15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020E90" w:rsidRPr="004E69FB" w14:paraId="2B7527FA" w14:textId="77777777" w:rsidTr="00FA12DD">
        <w:trPr>
          <w:trHeight w:val="398"/>
        </w:trPr>
        <w:tc>
          <w:tcPr>
            <w:tcW w:w="6930" w:type="dxa"/>
          </w:tcPr>
          <w:p w14:paraId="77F0E18B" w14:textId="77777777" w:rsidR="00020E90" w:rsidRPr="00801928" w:rsidRDefault="00020E90" w:rsidP="00A20E8D">
            <w:pPr>
              <w:pStyle w:val="Footer"/>
            </w:pPr>
            <w:r w:rsidRPr="00801928">
              <w:rPr>
                <w:rFonts w:eastAsia="Times New Roman"/>
              </w:rPr>
              <w:t>Ensure correct alignment of the antenna and the polarizer so that the antenna is not interfering with adjacent satellites with other poles on the same satellite.</w:t>
            </w:r>
          </w:p>
        </w:tc>
        <w:tc>
          <w:tcPr>
            <w:tcW w:w="1080" w:type="dxa"/>
          </w:tcPr>
          <w:p w14:paraId="6F097CB7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3A7E717">
                <v:roundrect id="Rounded Rectangle 20" o:spid="_x0000_s1144" style="position:absolute;margin-left:6.85pt;margin-top:3.1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A0275FC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B594594">
                <v:roundrect id="Rounded Rectangle 21" o:spid="_x0000_s1145" style="position:absolute;margin-left:10.25pt;margin-top:3.15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020E90" w:rsidRPr="004E69FB" w14:paraId="5077A1C1" w14:textId="77777777" w:rsidTr="00FA12DD">
        <w:trPr>
          <w:trHeight w:val="398"/>
        </w:trPr>
        <w:tc>
          <w:tcPr>
            <w:tcW w:w="6930" w:type="dxa"/>
          </w:tcPr>
          <w:p w14:paraId="488B7D15" w14:textId="77777777" w:rsidR="00020E90" w:rsidRPr="00801928" w:rsidRDefault="00020E90" w:rsidP="00A20E8D">
            <w:pPr>
              <w:pStyle w:val="Footer"/>
              <w:rPr>
                <w:rFonts w:eastAsia="Times New Roman"/>
                <w:sz w:val="24"/>
                <w:szCs w:val="24"/>
              </w:rPr>
            </w:pPr>
            <w:r w:rsidRPr="00801928">
              <w:rPr>
                <w:rFonts w:eastAsia="Times New Roman"/>
                <w:sz w:val="24"/>
                <w:szCs w:val="24"/>
              </w:rPr>
              <w:t>Check download speed</w:t>
            </w:r>
          </w:p>
        </w:tc>
        <w:tc>
          <w:tcPr>
            <w:tcW w:w="1080" w:type="dxa"/>
          </w:tcPr>
          <w:p w14:paraId="2A4A719C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ACF3201">
                <v:roundrect id="Rounded Rectangle 22" o:spid="_x0000_s1146" style="position:absolute;margin-left:7pt;margin-top:2.25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04F5457E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9BE384A">
                <v:roundrect id="Rounded Rectangle 23" o:spid="_x0000_s1147" style="position:absolute;margin-left:11.05pt;margin-top:2.2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020E90" w:rsidRPr="004E69FB" w14:paraId="50344ECF" w14:textId="77777777" w:rsidTr="00FA12DD">
        <w:trPr>
          <w:trHeight w:val="398"/>
        </w:trPr>
        <w:tc>
          <w:tcPr>
            <w:tcW w:w="6930" w:type="dxa"/>
          </w:tcPr>
          <w:p w14:paraId="18853EAF" w14:textId="77777777" w:rsidR="00020E90" w:rsidRPr="00801928" w:rsidRDefault="00020E90" w:rsidP="00A20E8D">
            <w:pPr>
              <w:shd w:val="clear" w:color="auto" w:fill="FFFFFF"/>
              <w:contextualSpacing/>
              <w:rPr>
                <w:rFonts w:eastAsia="Times New Roman"/>
                <w:sz w:val="24"/>
                <w:szCs w:val="24"/>
              </w:rPr>
            </w:pPr>
            <w:r w:rsidRPr="00801928">
              <w:rPr>
                <w:rFonts w:eastAsia="Times New Roman"/>
                <w:sz w:val="24"/>
                <w:szCs w:val="24"/>
              </w:rPr>
              <w:t>Check upload speed</w:t>
            </w:r>
          </w:p>
        </w:tc>
        <w:tc>
          <w:tcPr>
            <w:tcW w:w="1080" w:type="dxa"/>
          </w:tcPr>
          <w:p w14:paraId="4AC283AF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182463F">
                <v:roundrect id="Rounded Rectangle 24" o:spid="_x0000_s1148" style="position:absolute;margin-left:7.5pt;margin-top:2.8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2342AEB0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DCDD726">
                <v:roundrect id="Rounded Rectangle 25" o:spid="_x0000_s1149" style="position:absolute;margin-left:10.95pt;margin-top:2.8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020E90" w:rsidRPr="004E69FB" w14:paraId="540A8DCF" w14:textId="77777777" w:rsidTr="00FA12DD">
        <w:trPr>
          <w:trHeight w:val="398"/>
        </w:trPr>
        <w:tc>
          <w:tcPr>
            <w:tcW w:w="6930" w:type="dxa"/>
          </w:tcPr>
          <w:p w14:paraId="01C02FDF" w14:textId="77777777" w:rsidR="00020E90" w:rsidRPr="00801928" w:rsidRDefault="00020E90" w:rsidP="00A20E8D">
            <w:pPr>
              <w:shd w:val="clear" w:color="auto" w:fill="FFFFFF"/>
              <w:contextualSpacing/>
              <w:rPr>
                <w:rFonts w:eastAsia="Times New Roman"/>
                <w:sz w:val="24"/>
                <w:szCs w:val="24"/>
              </w:rPr>
            </w:pPr>
            <w:r w:rsidRPr="00801928">
              <w:rPr>
                <w:rFonts w:eastAsia="Times New Roman"/>
                <w:sz w:val="24"/>
                <w:szCs w:val="24"/>
                <w:shd w:val="clear" w:color="auto" w:fill="FFFFFF"/>
              </w:rPr>
              <w:t>Check the application responds quickly</w:t>
            </w:r>
          </w:p>
        </w:tc>
        <w:tc>
          <w:tcPr>
            <w:tcW w:w="1080" w:type="dxa"/>
          </w:tcPr>
          <w:p w14:paraId="44F93B3A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CC394CF">
                <v:roundrect id="Rounded Rectangle 26" o:spid="_x0000_s1150" style="position:absolute;margin-left:8.1pt;margin-top:3.35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8620946" w14:textId="77777777" w:rsidR="00020E90" w:rsidRPr="004E69FB" w:rsidRDefault="00B00752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630B866">
                <v:roundrect id="Rounded Rectangle 27" o:spid="_x0000_s1151" style="position:absolute;margin-left:11.55pt;margin-top:3.9pt;width:28.5pt;height:12.9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20E90" w:rsidRPr="004E69FB" w14:paraId="25BB47E4" w14:textId="77777777" w:rsidTr="00FA12DD">
        <w:trPr>
          <w:trHeight w:val="398"/>
        </w:trPr>
        <w:tc>
          <w:tcPr>
            <w:tcW w:w="6930" w:type="dxa"/>
          </w:tcPr>
          <w:p w14:paraId="33EF0DB3" w14:textId="77777777" w:rsidR="00020E90" w:rsidRDefault="00020E90" w:rsidP="00A20E8D">
            <w:r w:rsidRPr="00801928">
              <w:rPr>
                <w:shd w:val="clear" w:color="auto" w:fill="FFFFFF"/>
              </w:rPr>
              <w:t>Check application can handle maximum user load</w:t>
            </w:r>
          </w:p>
        </w:tc>
        <w:tc>
          <w:tcPr>
            <w:tcW w:w="1080" w:type="dxa"/>
          </w:tcPr>
          <w:p w14:paraId="74ED5B26" w14:textId="77777777" w:rsidR="00020E90" w:rsidRPr="004E69FB" w:rsidRDefault="00B00752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61EC373">
                <v:roundrect id="_x0000_s1156" style="position:absolute;margin-left:8.1pt;margin-top:3.35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50CEB9D0" w14:textId="77777777" w:rsidR="00020E90" w:rsidRPr="004E69FB" w:rsidRDefault="00B00752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53CD491">
                <v:roundrect id="_x0000_s1157" style="position:absolute;margin-left:11.55pt;margin-top:3.9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14:paraId="1CC1BBD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F4EE71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1033C1D" w14:textId="77777777" w:rsidR="004E69FB" w:rsidRPr="004E69FB" w:rsidRDefault="00B00752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9B38495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1425DC3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B7DB586" w14:textId="77777777" w:rsidR="009C704F" w:rsidRDefault="009C704F"/>
    <w:p w14:paraId="70A9881B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2D75704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0A31FAD0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23777C" w:rsidRPr="004E69FB" w14:paraId="52776AFD" w14:textId="77777777" w:rsidTr="007A64B0">
        <w:trPr>
          <w:trHeight w:val="441"/>
        </w:trPr>
        <w:tc>
          <w:tcPr>
            <w:tcW w:w="1818" w:type="dxa"/>
          </w:tcPr>
          <w:p w14:paraId="3A6FC68B" w14:textId="77777777" w:rsidR="0023777C" w:rsidRPr="004E69FB" w:rsidRDefault="0023777C" w:rsidP="0023777C">
            <w:pPr>
              <w:rPr>
                <w:rFonts w:ascii="Calibri" w:hAnsi="Calibri" w:cs="Arial"/>
              </w:rPr>
            </w:pPr>
          </w:p>
          <w:p w14:paraId="6D209930" w14:textId="77777777" w:rsidR="0023777C" w:rsidRPr="004E69FB" w:rsidRDefault="0023777C" w:rsidP="0023777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5CC8DE0" w14:textId="77777777" w:rsidR="008A121A" w:rsidRDefault="008A121A" w:rsidP="008A121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6A1A659" w14:textId="77777777" w:rsidR="0023777C" w:rsidRPr="004E69FB" w:rsidRDefault="00DF624C" w:rsidP="0023777C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23777C" w:rsidRPr="004E69FB" w14:paraId="0F08DE8E" w14:textId="77777777" w:rsidTr="00FA12DD">
        <w:trPr>
          <w:trHeight w:val="649"/>
        </w:trPr>
        <w:tc>
          <w:tcPr>
            <w:tcW w:w="1818" w:type="dxa"/>
          </w:tcPr>
          <w:p w14:paraId="4A5050C3" w14:textId="77777777" w:rsidR="0023777C" w:rsidRPr="004E69FB" w:rsidRDefault="0023777C" w:rsidP="0023777C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0637356A" w14:textId="77777777" w:rsidR="0023777C" w:rsidRPr="00B3585F" w:rsidRDefault="0023777C" w:rsidP="0023777C">
            <w:pPr>
              <w:spacing w:before="240"/>
              <w:rPr>
                <w:rFonts w:cstheme="minorHAnsi"/>
              </w:rPr>
            </w:pPr>
            <w:r w:rsidRPr="00B3585F">
              <w:rPr>
                <w:rFonts w:cstheme="minorHAnsi"/>
                <w:bCs/>
              </w:rPr>
              <w:t>Install VSAT for Satellite Communication</w:t>
            </w:r>
          </w:p>
        </w:tc>
      </w:tr>
      <w:tr w:rsidR="004E69FB" w:rsidRPr="004E69FB" w14:paraId="581DF300" w14:textId="77777777" w:rsidTr="00FA12DD">
        <w:trPr>
          <w:trHeight w:val="649"/>
        </w:trPr>
        <w:tc>
          <w:tcPr>
            <w:tcW w:w="1818" w:type="dxa"/>
          </w:tcPr>
          <w:p w14:paraId="624EA6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7E492BB0" w14:textId="77777777" w:rsidR="004E69FB" w:rsidRPr="004E69FB" w:rsidRDefault="00B92B9E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</w:t>
            </w:r>
            <w:r w:rsidR="00DA3F6B">
              <w:rPr>
                <w:rFonts w:ascii="Calibri" w:hAnsi="Calibri" w:cs="Arial"/>
                <w:noProof/>
              </w:rPr>
              <w:t xml:space="preserve"> assesment</w:t>
            </w:r>
          </w:p>
        </w:tc>
      </w:tr>
    </w:tbl>
    <w:tbl>
      <w:tblPr>
        <w:tblStyle w:val="TableGrid2"/>
        <w:tblpPr w:leftFromText="180" w:rightFromText="180" w:vertAnchor="text" w:horzAnchor="page" w:tblpX="1477" w:tblpY="-59"/>
        <w:tblW w:w="9503" w:type="dxa"/>
        <w:tblLayout w:type="fixed"/>
        <w:tblLook w:val="04A0" w:firstRow="1" w:lastRow="0" w:firstColumn="1" w:lastColumn="0" w:noHBand="0" w:noVBand="1"/>
      </w:tblPr>
      <w:tblGrid>
        <w:gridCol w:w="1771"/>
        <w:gridCol w:w="7732"/>
      </w:tblGrid>
      <w:tr w:rsidR="004E69FB" w:rsidRPr="004E69FB" w14:paraId="374D4689" w14:textId="77777777" w:rsidTr="003479F2">
        <w:trPr>
          <w:trHeight w:val="1044"/>
        </w:trPr>
        <w:tc>
          <w:tcPr>
            <w:tcW w:w="1771" w:type="dxa"/>
            <w:vAlign w:val="center"/>
          </w:tcPr>
          <w:p w14:paraId="10002EC7" w14:textId="77777777" w:rsidR="004E69FB" w:rsidRPr="004E69FB" w:rsidRDefault="004E69FB" w:rsidP="003479F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720F51B8" w14:textId="77777777" w:rsidR="004E69FB" w:rsidRPr="004E69FB" w:rsidRDefault="004E69FB" w:rsidP="003479F2">
            <w:pPr>
              <w:rPr>
                <w:rFonts w:ascii="Calibri" w:hAnsi="Calibri" w:cs="Arial"/>
                <w:sz w:val="8"/>
              </w:rPr>
            </w:pPr>
          </w:p>
          <w:p w14:paraId="50BF0058" w14:textId="77777777" w:rsidR="004E69FB" w:rsidRPr="004E69FB" w:rsidRDefault="004E69FB" w:rsidP="003479F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A7D1D97" w14:textId="77777777" w:rsidR="004E69FB" w:rsidRPr="004E69FB" w:rsidRDefault="004E69FB" w:rsidP="003479F2">
            <w:pPr>
              <w:rPr>
                <w:rFonts w:ascii="Calibri" w:hAnsi="Calibri" w:cs="Arial"/>
                <w:sz w:val="14"/>
              </w:rPr>
            </w:pPr>
          </w:p>
          <w:p w14:paraId="3CE4F9BB" w14:textId="77777777" w:rsidR="004E69FB" w:rsidRPr="004E69FB" w:rsidRDefault="004E69FB" w:rsidP="003479F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23CEE443" w14:textId="77777777" w:rsidTr="003479F2">
        <w:trPr>
          <w:trHeight w:val="1369"/>
        </w:trPr>
        <w:tc>
          <w:tcPr>
            <w:tcW w:w="1771" w:type="dxa"/>
            <w:vAlign w:val="center"/>
          </w:tcPr>
          <w:p w14:paraId="2A97DA2D" w14:textId="77777777" w:rsidR="004E69FB" w:rsidRPr="004E69FB" w:rsidRDefault="004E69FB" w:rsidP="003479F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1E99B31C" w14:textId="77777777" w:rsidR="004E69FB" w:rsidRPr="004E69FB" w:rsidRDefault="004E69FB" w:rsidP="003479F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</w:t>
            </w:r>
            <w:r w:rsidR="003711D9">
              <w:rPr>
                <w:rFonts w:ascii="Calibri" w:hAnsi="Calibri" w:cs="Arial"/>
                <w:b/>
                <w:sz w:val="20"/>
                <w:szCs w:val="20"/>
              </w:rPr>
              <w:t>e the following within the 5</w:t>
            </w:r>
            <w:r w:rsidR="001457D0">
              <w:rPr>
                <w:rFonts w:ascii="Calibri" w:hAnsi="Calibri" w:cs="Arial"/>
                <w:b/>
                <w:sz w:val="20"/>
                <w:szCs w:val="20"/>
              </w:rPr>
              <w:t>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09790CF2" w14:textId="77777777" w:rsidR="003711D9" w:rsidRPr="002427F2" w:rsidRDefault="003711D9" w:rsidP="003479F2">
            <w:pPr>
              <w:pStyle w:val="ListParagraph"/>
              <w:widowControl/>
              <w:numPr>
                <w:ilvl w:val="0"/>
                <w:numId w:val="10"/>
              </w:numPr>
              <w:adjustRightInd w:val="0"/>
              <w:spacing w:before="0" w:after="200" w:line="360" w:lineRule="auto"/>
              <w:contextualSpacing/>
              <w:rPr>
                <w:bCs/>
                <w:lang w:bidi="ta-IN"/>
              </w:rPr>
            </w:pPr>
            <w:r w:rsidRPr="002427F2">
              <w:rPr>
                <w:bCs/>
                <w:lang w:bidi="ta-IN"/>
              </w:rPr>
              <w:t>Perform equipment inspection required for installation of VSAT.</w:t>
            </w:r>
          </w:p>
          <w:p w14:paraId="03F2563E" w14:textId="77777777" w:rsidR="003711D9" w:rsidRPr="002427F2" w:rsidRDefault="003711D9" w:rsidP="003479F2">
            <w:pPr>
              <w:pStyle w:val="ListParagraph"/>
              <w:widowControl/>
              <w:numPr>
                <w:ilvl w:val="0"/>
                <w:numId w:val="10"/>
              </w:numPr>
              <w:adjustRightInd w:val="0"/>
              <w:spacing w:before="0" w:after="200" w:line="360" w:lineRule="auto"/>
              <w:contextualSpacing/>
              <w:rPr>
                <w:bCs/>
                <w:lang w:bidi="ta-IN"/>
              </w:rPr>
            </w:pPr>
            <w:r w:rsidRPr="002427F2">
              <w:rPr>
                <w:bCs/>
                <w:lang w:bidi="ta-IN"/>
              </w:rPr>
              <w:t>Assemble Antenna and mount on base as per design with correct alignment to satellite on given angle.</w:t>
            </w:r>
          </w:p>
          <w:p w14:paraId="02E33017" w14:textId="77777777" w:rsidR="00D83C8C" w:rsidRPr="00D83C8C" w:rsidRDefault="003711D9" w:rsidP="003479F2">
            <w:pPr>
              <w:pStyle w:val="ListParagraph"/>
              <w:widowControl/>
              <w:numPr>
                <w:ilvl w:val="0"/>
                <w:numId w:val="10"/>
              </w:numPr>
              <w:adjustRightInd w:val="0"/>
              <w:spacing w:before="0" w:after="200" w:line="360" w:lineRule="auto"/>
              <w:contextualSpacing/>
              <w:rPr>
                <w:b/>
                <w:bCs/>
              </w:rPr>
            </w:pPr>
            <w:r w:rsidRPr="002427F2">
              <w:rPr>
                <w:bCs/>
                <w:lang w:bidi="ta-IN"/>
              </w:rPr>
              <w:t>Install Transceiver on antenna and connect with modem as per specifications</w:t>
            </w:r>
          </w:p>
          <w:p w14:paraId="60B8923C" w14:textId="77777777" w:rsidR="004E69FB" w:rsidRPr="00D83C8C" w:rsidRDefault="003711D9" w:rsidP="003479F2">
            <w:pPr>
              <w:pStyle w:val="ListParagraph"/>
              <w:widowControl/>
              <w:numPr>
                <w:ilvl w:val="0"/>
                <w:numId w:val="10"/>
              </w:numPr>
              <w:adjustRightInd w:val="0"/>
              <w:spacing w:before="0" w:after="200" w:line="360" w:lineRule="auto"/>
              <w:contextualSpacing/>
              <w:rPr>
                <w:b/>
                <w:bCs/>
              </w:rPr>
            </w:pPr>
            <w:r w:rsidRPr="00D83C8C">
              <w:rPr>
                <w:rFonts w:eastAsia="Times New Roman"/>
                <w:bCs/>
                <w:lang w:bidi="ta-IN"/>
              </w:rPr>
              <w:t>Perform</w:t>
            </w:r>
            <w:r w:rsidR="00C54581">
              <w:rPr>
                <w:rFonts w:eastAsia="Times New Roman"/>
                <w:bCs/>
                <w:lang w:bidi="ta-IN"/>
              </w:rPr>
              <w:t xml:space="preserve"> service</w:t>
            </w:r>
            <w:r w:rsidRPr="00D83C8C">
              <w:rPr>
                <w:rFonts w:eastAsia="Times New Roman"/>
                <w:bCs/>
                <w:lang w:bidi="ta-IN"/>
              </w:rPr>
              <w:t xml:space="preserve"> testing as per requirements and plan</w:t>
            </w:r>
          </w:p>
        </w:tc>
      </w:tr>
      <w:tr w:rsidR="00C54581" w:rsidRPr="004E69FB" w14:paraId="550E57A8" w14:textId="77777777" w:rsidTr="003479F2">
        <w:trPr>
          <w:trHeight w:val="532"/>
        </w:trPr>
        <w:tc>
          <w:tcPr>
            <w:tcW w:w="1771" w:type="dxa"/>
            <w:vAlign w:val="center"/>
          </w:tcPr>
          <w:p w14:paraId="5317AE5D" w14:textId="77777777" w:rsidR="00C54581" w:rsidRPr="004E69FB" w:rsidRDefault="00C54581" w:rsidP="003479F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>
              <w:rPr>
                <w:rFonts w:ascii="Calibri" w:hAnsi="Calibri" w:cs="Arial"/>
              </w:rPr>
              <w:t>5Hrs</w:t>
            </w:r>
          </w:p>
        </w:tc>
        <w:tc>
          <w:tcPr>
            <w:tcW w:w="7732" w:type="dxa"/>
            <w:vMerge w:val="restart"/>
          </w:tcPr>
          <w:p w14:paraId="4E88FF53" w14:textId="77777777" w:rsidR="00C54581" w:rsidRPr="00884C50" w:rsidRDefault="00C54581" w:rsidP="003479F2">
            <w:pPr>
              <w:pStyle w:val="TableParagraph"/>
              <w:spacing w:line="276" w:lineRule="auto"/>
              <w:ind w:left="0"/>
              <w:rPr>
                <w:b/>
                <w:bCs/>
                <w:i/>
                <w:iCs/>
              </w:rPr>
            </w:pPr>
          </w:p>
          <w:p w14:paraId="78B7EF50" w14:textId="77777777" w:rsidR="00747778" w:rsidRPr="00747778" w:rsidRDefault="00747778" w:rsidP="003479F2">
            <w:pPr>
              <w:adjustRightInd w:val="0"/>
              <w:spacing w:after="200" w:line="360" w:lineRule="auto"/>
              <w:contextualSpacing/>
              <w:rPr>
                <w:b/>
                <w:bCs/>
                <w:lang w:bidi="ta-IN"/>
              </w:rPr>
            </w:pPr>
            <w:r w:rsidRPr="00747778">
              <w:rPr>
                <w:b/>
                <w:bCs/>
                <w:lang w:bidi="ta-IN"/>
              </w:rPr>
              <w:lastRenderedPageBreak/>
              <w:t>Perform equipment inspection required for installation of VSAT.</w:t>
            </w:r>
          </w:p>
          <w:p w14:paraId="4364B9F0" w14:textId="77777777" w:rsidR="003479F2" w:rsidRDefault="003479F2" w:rsidP="003479F2">
            <w:pPr>
              <w:shd w:val="clear" w:color="auto" w:fill="FFFFFF"/>
              <w:spacing w:line="276" w:lineRule="auto"/>
              <w:contextualSpacing/>
            </w:pPr>
            <w:r>
              <w:t>Unpack equipment and inspect it</w:t>
            </w:r>
          </w:p>
          <w:p w14:paraId="0A3DF8FE" w14:textId="77777777" w:rsidR="00C54581" w:rsidRPr="003304E2" w:rsidRDefault="00C54581" w:rsidP="003479F2">
            <w:pPr>
              <w:shd w:val="clear" w:color="auto" w:fill="FFFFFF"/>
              <w:spacing w:line="276" w:lineRule="auto"/>
              <w:contextualSpacing/>
            </w:pPr>
            <w:r w:rsidRPr="003304E2">
              <w:t>contact satellite operator in order to get the settings for the angle in an upward direction</w:t>
            </w:r>
          </w:p>
          <w:p w14:paraId="0685E2B9" w14:textId="77777777" w:rsidR="00C54581" w:rsidRPr="003304E2" w:rsidRDefault="00C54581" w:rsidP="003479F2">
            <w:pPr>
              <w:shd w:val="clear" w:color="auto" w:fill="FFFFFF"/>
              <w:spacing w:line="276" w:lineRule="auto"/>
              <w:contextualSpacing/>
            </w:pPr>
            <w:r w:rsidRPr="003304E2">
              <w:t>Check azimuth with compass and the elevation</w:t>
            </w:r>
          </w:p>
          <w:p w14:paraId="59577A65" w14:textId="77777777" w:rsidR="00C54581" w:rsidRPr="003304E2" w:rsidRDefault="00C54581" w:rsidP="003479F2">
            <w:pPr>
              <w:shd w:val="clear" w:color="auto" w:fill="FFFFFF"/>
              <w:spacing w:line="276" w:lineRule="auto"/>
              <w:contextualSpacing/>
            </w:pPr>
            <w:r w:rsidRPr="003304E2">
              <w:t xml:space="preserve">Confirm that there are no trees, buildings or other obstructions that prevent the antenna from having a clear view of the satellite. </w:t>
            </w:r>
          </w:p>
          <w:p w14:paraId="0BFF4E76" w14:textId="77777777" w:rsidR="003479F2" w:rsidRPr="003479F2" w:rsidRDefault="003479F2" w:rsidP="003479F2">
            <w:pPr>
              <w:shd w:val="clear" w:color="auto" w:fill="FFFFFF"/>
              <w:spacing w:line="276" w:lineRule="auto"/>
              <w:contextualSpacing/>
              <w:rPr>
                <w:b/>
              </w:rPr>
            </w:pPr>
            <w:r w:rsidRPr="003479F2">
              <w:rPr>
                <w:b/>
                <w:bCs/>
                <w:lang w:bidi="ta-IN"/>
              </w:rPr>
              <w:t>Assemble Antenna and mount on base as per design with correct alignment to satellite on given angle</w:t>
            </w:r>
          </w:p>
          <w:p w14:paraId="5C71A935" w14:textId="77777777" w:rsidR="00C54581" w:rsidRPr="003304E2" w:rsidRDefault="00C54581" w:rsidP="003479F2">
            <w:pPr>
              <w:shd w:val="clear" w:color="auto" w:fill="FFFFFF"/>
              <w:spacing w:line="276" w:lineRule="auto"/>
              <w:contextualSpacing/>
            </w:pPr>
            <w:r w:rsidRPr="003304E2">
              <w:t xml:space="preserve">Start Building the antenna </w:t>
            </w:r>
          </w:p>
          <w:p w14:paraId="0F7533C5" w14:textId="77777777" w:rsidR="00C54581" w:rsidRPr="003304E2" w:rsidRDefault="00C54581" w:rsidP="003479F2">
            <w:pPr>
              <w:shd w:val="clear" w:color="auto" w:fill="FFFFFF"/>
              <w:spacing w:line="276" w:lineRule="auto"/>
              <w:contextualSpacing/>
            </w:pPr>
            <w:r w:rsidRPr="003304E2">
              <w:t>Put Antenna on the mounting supports and bolts</w:t>
            </w:r>
          </w:p>
          <w:p w14:paraId="1E4FB40E" w14:textId="77777777" w:rsidR="00C54581" w:rsidRDefault="00C54581" w:rsidP="003479F2">
            <w:pPr>
              <w:shd w:val="clear" w:color="auto" w:fill="FFFFFF"/>
              <w:spacing w:line="276" w:lineRule="auto"/>
              <w:contextualSpacing/>
            </w:pPr>
            <w:r w:rsidRPr="003304E2">
              <w:t xml:space="preserve">Keep loose the antenna position to enable final alignment with the satellite. </w:t>
            </w:r>
          </w:p>
          <w:p w14:paraId="72BB4C5B" w14:textId="77777777" w:rsidR="00961437" w:rsidRPr="00961437" w:rsidRDefault="00961437" w:rsidP="00961437">
            <w:pPr>
              <w:adjustRightInd w:val="0"/>
              <w:spacing w:after="200" w:line="360" w:lineRule="auto"/>
              <w:contextualSpacing/>
              <w:rPr>
                <w:b/>
                <w:bCs/>
              </w:rPr>
            </w:pPr>
            <w:r w:rsidRPr="00961437">
              <w:rPr>
                <w:b/>
                <w:bCs/>
                <w:lang w:bidi="ta-IN"/>
              </w:rPr>
              <w:t>Install Transceiver on antenna and connect with modem as per specifications</w:t>
            </w:r>
          </w:p>
          <w:p w14:paraId="166D4602" w14:textId="77777777" w:rsidR="00C54581" w:rsidRPr="003304E2" w:rsidRDefault="00C54581" w:rsidP="003479F2">
            <w:pPr>
              <w:shd w:val="clear" w:color="auto" w:fill="FFFFFF"/>
              <w:spacing w:line="276" w:lineRule="auto"/>
              <w:contextualSpacing/>
            </w:pPr>
            <w:r w:rsidRPr="003304E2">
              <w:t xml:space="preserve">Mount transceiver on the antenna support frame, with the IF cables being connected back into the building where the modem and Internet routers are housed. </w:t>
            </w:r>
          </w:p>
          <w:p w14:paraId="79237372" w14:textId="77777777" w:rsidR="00C54581" w:rsidRDefault="00C54581" w:rsidP="003479F2">
            <w:pPr>
              <w:pStyle w:val="Footer1"/>
              <w:shd w:val="clear" w:color="auto" w:fill="FFFFFF"/>
              <w:spacing w:line="276" w:lineRule="auto"/>
              <w:contextualSpacing/>
            </w:pPr>
            <w:r w:rsidRPr="00884C50">
              <w:t>Power up All items of equipment via UPS to prevent damage in the event of power cuts</w:t>
            </w:r>
          </w:p>
          <w:p w14:paraId="6010C982" w14:textId="77777777" w:rsidR="00C54581" w:rsidRPr="003304E2" w:rsidRDefault="00C54581" w:rsidP="003479F2">
            <w:pPr>
              <w:shd w:val="clear" w:color="auto" w:fill="FFFFFF"/>
              <w:spacing w:line="276" w:lineRule="auto"/>
              <w:contextualSpacing/>
            </w:pPr>
            <w:r w:rsidRPr="003304E2">
              <w:t xml:space="preserve">use a spectrum </w:t>
            </w:r>
            <w:r w:rsidR="00BD5C4B" w:rsidRPr="003304E2">
              <w:t>analyzer</w:t>
            </w:r>
            <w:r w:rsidRPr="003304E2">
              <w:t xml:space="preserve"> to find target satellites </w:t>
            </w:r>
          </w:p>
          <w:p w14:paraId="7F0F6C0B" w14:textId="77777777" w:rsidR="00C54581" w:rsidRDefault="00C54581" w:rsidP="003479F2">
            <w:pPr>
              <w:pStyle w:val="Footer"/>
            </w:pPr>
            <w:r w:rsidRPr="00884C50">
              <w:t>Ensure correct alignment of the antenna and the polarizer so that the antenna is not interfering with adjacent satellites with other poles on the same satellite.</w:t>
            </w:r>
          </w:p>
          <w:p w14:paraId="0DB0F0D0" w14:textId="77777777" w:rsidR="00AF65D9" w:rsidRPr="00AF65D9" w:rsidRDefault="00AF65D9" w:rsidP="003479F2">
            <w:pPr>
              <w:pStyle w:val="Footer"/>
              <w:rPr>
                <w:b/>
              </w:rPr>
            </w:pPr>
            <w:r w:rsidRPr="00AF65D9">
              <w:rPr>
                <w:b/>
                <w:bCs/>
                <w:lang w:bidi="ta-IN"/>
              </w:rPr>
              <w:t>Perform service testing as per requirements and plan</w:t>
            </w:r>
          </w:p>
          <w:p w14:paraId="58131721" w14:textId="77777777" w:rsidR="00C54581" w:rsidRPr="00C54581" w:rsidRDefault="00C54581" w:rsidP="003479F2">
            <w:pPr>
              <w:pStyle w:val="Footer"/>
            </w:pPr>
            <w:r w:rsidRPr="00C54581">
              <w:t>Check download speed</w:t>
            </w:r>
          </w:p>
          <w:p w14:paraId="6F6B3656" w14:textId="77777777" w:rsidR="00C54581" w:rsidRPr="003304E2" w:rsidRDefault="00C54581" w:rsidP="003479F2">
            <w:pPr>
              <w:shd w:val="clear" w:color="auto" w:fill="FFFFFF"/>
              <w:contextualSpacing/>
            </w:pPr>
            <w:r w:rsidRPr="003304E2">
              <w:t>Check upload speed</w:t>
            </w:r>
          </w:p>
          <w:p w14:paraId="7F1069EA" w14:textId="77777777" w:rsidR="00C54581" w:rsidRPr="003304E2" w:rsidRDefault="00C54581" w:rsidP="003479F2">
            <w:pPr>
              <w:shd w:val="clear" w:color="auto" w:fill="FFFFFF"/>
              <w:contextualSpacing/>
            </w:pPr>
            <w:r w:rsidRPr="003304E2">
              <w:rPr>
                <w:shd w:val="clear" w:color="auto" w:fill="FFFFFF"/>
              </w:rPr>
              <w:t>Check the application responds quickly</w:t>
            </w:r>
          </w:p>
          <w:p w14:paraId="33BC2CC5" w14:textId="77777777" w:rsidR="00C54581" w:rsidRPr="00C54581" w:rsidRDefault="00C54581" w:rsidP="003479F2">
            <w:pPr>
              <w:pStyle w:val="Footer"/>
            </w:pPr>
            <w:r w:rsidRPr="00884C50">
              <w:rPr>
                <w:shd w:val="clear" w:color="auto" w:fill="FFFFFF"/>
              </w:rPr>
              <w:t>Check application can handle maximum user load</w:t>
            </w:r>
          </w:p>
        </w:tc>
      </w:tr>
      <w:tr w:rsidR="00C54581" w:rsidRPr="004E69FB" w14:paraId="48AE9A7E" w14:textId="77777777" w:rsidTr="003479F2">
        <w:trPr>
          <w:trHeight w:val="5266"/>
        </w:trPr>
        <w:tc>
          <w:tcPr>
            <w:tcW w:w="1771" w:type="dxa"/>
            <w:vAlign w:val="center"/>
          </w:tcPr>
          <w:p w14:paraId="2245BCEC" w14:textId="77777777" w:rsidR="00C54581" w:rsidRPr="004E69FB" w:rsidRDefault="00C54581" w:rsidP="003479F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686D6AFF" w14:textId="77777777" w:rsidR="00C54581" w:rsidRPr="004E69FB" w:rsidRDefault="00C54581" w:rsidP="003479F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D69B627" w14:textId="77777777" w:rsidR="004E69FB" w:rsidRDefault="004E69FB" w:rsidP="00D53C4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0B7DE2F8" w14:textId="77777777" w:rsidR="00BF2B18" w:rsidRDefault="00BF2B18" w:rsidP="00D53C4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4811"/>
      </w:tblGrid>
      <w:tr w:rsidR="00BF2B18" w:rsidRPr="002427F2" w14:paraId="26351F17" w14:textId="77777777" w:rsidTr="00001B92">
        <w:tc>
          <w:tcPr>
            <w:tcW w:w="9576" w:type="dxa"/>
            <w:gridSpan w:val="2"/>
            <w:shd w:val="clear" w:color="auto" w:fill="BDD6EE" w:themeFill="accent1" w:themeFillTint="66"/>
          </w:tcPr>
          <w:p w14:paraId="7778EDAD" w14:textId="77777777" w:rsidR="00BF2B18" w:rsidRPr="002427F2" w:rsidRDefault="00BF2B18" w:rsidP="00001B92">
            <w:pPr>
              <w:jc w:val="center"/>
              <w:rPr>
                <w:b/>
                <w:sz w:val="24"/>
                <w:szCs w:val="24"/>
              </w:rPr>
            </w:pPr>
            <w:r w:rsidRPr="002427F2">
              <w:rPr>
                <w:b/>
                <w:sz w:val="24"/>
                <w:szCs w:val="24"/>
              </w:rPr>
              <w:t>Tools and Equipment</w:t>
            </w:r>
          </w:p>
          <w:p w14:paraId="7542FEC7" w14:textId="77777777" w:rsidR="00BF2B18" w:rsidRPr="002427F2" w:rsidRDefault="00BF2B18" w:rsidP="00001B9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2B18" w:rsidRPr="002427F2" w14:paraId="78CA43FE" w14:textId="77777777" w:rsidTr="00001B92">
        <w:tc>
          <w:tcPr>
            <w:tcW w:w="4765" w:type="dxa"/>
          </w:tcPr>
          <w:p w14:paraId="5EF68680" w14:textId="77777777" w:rsidR="00BF2B18" w:rsidRPr="002427F2" w:rsidRDefault="00BF2B18" w:rsidP="00BF2B18">
            <w:pPr>
              <w:pStyle w:val="ListParagraph"/>
              <w:widowControl/>
              <w:numPr>
                <w:ilvl w:val="0"/>
                <w:numId w:val="19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Tool kit</w:t>
            </w:r>
          </w:p>
          <w:p w14:paraId="3292D1D7" w14:textId="77777777" w:rsidR="00BF2B18" w:rsidRPr="002427F2" w:rsidRDefault="00BF2B18" w:rsidP="00BF2B18">
            <w:pPr>
              <w:pStyle w:val="ListParagraph"/>
              <w:widowControl/>
              <w:numPr>
                <w:ilvl w:val="0"/>
                <w:numId w:val="19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Multi Meter</w:t>
            </w:r>
          </w:p>
          <w:p w14:paraId="4588E9D1" w14:textId="77777777" w:rsidR="00BF2B18" w:rsidRPr="002427F2" w:rsidRDefault="00BF2B18" w:rsidP="00BF2B18">
            <w:pPr>
              <w:pStyle w:val="ListParagraph"/>
              <w:widowControl/>
              <w:numPr>
                <w:ilvl w:val="0"/>
                <w:numId w:val="19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19’ rack.</w:t>
            </w:r>
          </w:p>
          <w:p w14:paraId="307EC00F" w14:textId="77777777" w:rsidR="00BF2B18" w:rsidRPr="002427F2" w:rsidRDefault="00BF2B18" w:rsidP="00BF2B18">
            <w:pPr>
              <w:pStyle w:val="ListParagraph"/>
              <w:widowControl/>
              <w:numPr>
                <w:ilvl w:val="0"/>
                <w:numId w:val="19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PC for configuration.</w:t>
            </w:r>
          </w:p>
          <w:p w14:paraId="099ABDB8" w14:textId="77777777" w:rsidR="00BF2B18" w:rsidRPr="002427F2" w:rsidRDefault="00BF2B18" w:rsidP="00BF2B18">
            <w:pPr>
              <w:pStyle w:val="ListParagraph"/>
              <w:widowControl/>
              <w:numPr>
                <w:ilvl w:val="0"/>
                <w:numId w:val="19"/>
              </w:numPr>
              <w:adjustRightInd w:val="0"/>
              <w:spacing w:before="0" w:line="360" w:lineRule="auto"/>
              <w:contextualSpacing/>
              <w:rPr>
                <w:sz w:val="18"/>
                <w:szCs w:val="18"/>
                <w:lang w:bidi="ta-IN"/>
              </w:rPr>
            </w:pPr>
            <w:r w:rsidRPr="002427F2">
              <w:rPr>
                <w:sz w:val="18"/>
                <w:szCs w:val="18"/>
                <w:lang w:bidi="ta-IN"/>
              </w:rPr>
              <w:t>system manuals, handbooks</w:t>
            </w:r>
          </w:p>
          <w:p w14:paraId="106CED26" w14:textId="77777777" w:rsidR="00BF2B18" w:rsidRPr="002427F2" w:rsidRDefault="00BF2B18" w:rsidP="00BF2B18">
            <w:pPr>
              <w:pStyle w:val="ListParagraph"/>
              <w:widowControl/>
              <w:numPr>
                <w:ilvl w:val="0"/>
                <w:numId w:val="19"/>
              </w:numPr>
              <w:adjustRightInd w:val="0"/>
              <w:spacing w:before="0" w:line="360" w:lineRule="auto"/>
              <w:contextualSpacing/>
              <w:rPr>
                <w:sz w:val="18"/>
                <w:szCs w:val="18"/>
                <w:lang w:bidi="ta-IN"/>
              </w:rPr>
            </w:pPr>
            <w:r w:rsidRPr="002427F2">
              <w:rPr>
                <w:sz w:val="18"/>
                <w:szCs w:val="18"/>
                <w:lang w:bidi="ta-IN"/>
              </w:rPr>
              <w:t>Plans and Specifications</w:t>
            </w:r>
          </w:p>
          <w:p w14:paraId="3DD29236" w14:textId="77777777" w:rsidR="00BF2B18" w:rsidRPr="002427F2" w:rsidRDefault="00BF2B18" w:rsidP="00BF2B18">
            <w:pPr>
              <w:pStyle w:val="ListParagraph"/>
              <w:widowControl/>
              <w:numPr>
                <w:ilvl w:val="0"/>
                <w:numId w:val="19"/>
              </w:numPr>
              <w:autoSpaceDE/>
              <w:autoSpaceDN/>
              <w:spacing w:before="0" w:after="200"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811" w:type="dxa"/>
          </w:tcPr>
          <w:p w14:paraId="523FFF6D" w14:textId="77777777" w:rsidR="00BF2B18" w:rsidRPr="002427F2" w:rsidRDefault="00BF2B18" w:rsidP="00BF2B18">
            <w:pPr>
              <w:pStyle w:val="ListParagraph"/>
              <w:widowControl/>
              <w:numPr>
                <w:ilvl w:val="0"/>
                <w:numId w:val="19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 xml:space="preserve">Power connectors </w:t>
            </w:r>
          </w:p>
          <w:p w14:paraId="7C36E251" w14:textId="77777777" w:rsidR="00BF2B18" w:rsidRPr="002427F2" w:rsidRDefault="00BF2B18" w:rsidP="00BF2B18">
            <w:pPr>
              <w:pStyle w:val="ListParagraph"/>
              <w:widowControl/>
              <w:numPr>
                <w:ilvl w:val="0"/>
                <w:numId w:val="19"/>
              </w:numPr>
              <w:adjustRightInd w:val="0"/>
              <w:spacing w:before="0" w:after="200" w:line="276" w:lineRule="auto"/>
              <w:contextualSpacing/>
              <w:rPr>
                <w:lang w:val="de-DE" w:bidi="ta-IN"/>
              </w:rPr>
            </w:pPr>
            <w:r w:rsidRPr="002427F2">
              <w:rPr>
                <w:lang w:val="de-DE" w:bidi="ta-IN"/>
              </w:rPr>
              <w:t>Digital multimeter (DMM)</w:t>
            </w:r>
          </w:p>
          <w:p w14:paraId="609548F1" w14:textId="77777777" w:rsidR="00BF2B18" w:rsidRPr="002427F2" w:rsidRDefault="00BF2B18" w:rsidP="00BF2B18">
            <w:pPr>
              <w:pStyle w:val="ListParagraph"/>
              <w:widowControl/>
              <w:numPr>
                <w:ilvl w:val="0"/>
                <w:numId w:val="19"/>
              </w:numPr>
              <w:adjustRightInd w:val="0"/>
              <w:spacing w:before="0" w:after="200" w:line="276" w:lineRule="auto"/>
              <w:contextualSpacing/>
              <w:rPr>
                <w:lang w:val="de-DE" w:bidi="ta-IN"/>
              </w:rPr>
            </w:pPr>
            <w:r w:rsidRPr="002427F2">
              <w:rPr>
                <w:lang w:val="de-DE" w:bidi="ta-IN"/>
              </w:rPr>
              <w:t xml:space="preserve">Laptop Computer </w:t>
            </w:r>
          </w:p>
          <w:p w14:paraId="5A1C27C8" w14:textId="77777777" w:rsidR="00BF2B18" w:rsidRPr="002427F2" w:rsidRDefault="00BF2B18" w:rsidP="00BF2B18">
            <w:pPr>
              <w:pStyle w:val="ListParagraph"/>
              <w:widowControl/>
              <w:numPr>
                <w:ilvl w:val="0"/>
                <w:numId w:val="19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Screwdrivers (flat, Phillips, posidrive), pliars, files, hammers, hand - cutters, hacksaw, terminating tools. Spanners (open end, ring and, shifters) chisels, (wood and metal)</w:t>
            </w:r>
          </w:p>
          <w:p w14:paraId="052F0285" w14:textId="77777777" w:rsidR="00BF2B18" w:rsidRPr="002427F2" w:rsidRDefault="00BF2B18" w:rsidP="00BF2B18">
            <w:pPr>
              <w:pStyle w:val="ListParagraph"/>
              <w:widowControl/>
              <w:numPr>
                <w:ilvl w:val="0"/>
                <w:numId w:val="19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Wrenches (vice grips, multi grips, Still sons, torque)</w:t>
            </w:r>
          </w:p>
          <w:p w14:paraId="77805A24" w14:textId="77777777" w:rsidR="00BF2B18" w:rsidRPr="002427F2" w:rsidRDefault="00BF2B18" w:rsidP="00BF2B18">
            <w:pPr>
              <w:pStyle w:val="ListParagraph"/>
              <w:widowControl/>
              <w:numPr>
                <w:ilvl w:val="0"/>
                <w:numId w:val="19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lastRenderedPageBreak/>
              <w:t>Hammers (claw, ball Pein)</w:t>
            </w:r>
          </w:p>
          <w:p w14:paraId="120F0F44" w14:textId="77777777" w:rsidR="00BF2B18" w:rsidRPr="002427F2" w:rsidRDefault="00BF2B18" w:rsidP="00BF2B18">
            <w:pPr>
              <w:pStyle w:val="ListParagraph"/>
              <w:widowControl/>
              <w:numPr>
                <w:ilvl w:val="0"/>
                <w:numId w:val="19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Crimping tool (UTP coaxial twisted pairs, power cables) (UTP – unshield twisted pair</w:t>
            </w:r>
          </w:p>
          <w:p w14:paraId="66C964AA" w14:textId="77777777" w:rsidR="00BF2B18" w:rsidRPr="002427F2" w:rsidRDefault="00BF2B18" w:rsidP="00BF2B18">
            <w:pPr>
              <w:pStyle w:val="ListParagraph"/>
              <w:widowControl/>
              <w:numPr>
                <w:ilvl w:val="0"/>
                <w:numId w:val="19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Allen keys</w:t>
            </w:r>
          </w:p>
          <w:p w14:paraId="5727BA1A" w14:textId="77777777" w:rsidR="00BF2B18" w:rsidRPr="002427F2" w:rsidRDefault="00BF2B18" w:rsidP="00BF2B18">
            <w:pPr>
              <w:pStyle w:val="ListParagraph"/>
              <w:widowControl/>
              <w:numPr>
                <w:ilvl w:val="0"/>
                <w:numId w:val="19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Rulers, measuring tape measures, squares</w:t>
            </w:r>
          </w:p>
          <w:p w14:paraId="2A1B6A50" w14:textId="77777777" w:rsidR="00BF2B18" w:rsidRPr="002427F2" w:rsidRDefault="00BF2B18" w:rsidP="00BF2B18">
            <w:pPr>
              <w:pStyle w:val="ListParagraph"/>
              <w:widowControl/>
              <w:numPr>
                <w:ilvl w:val="0"/>
                <w:numId w:val="19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rPr>
                <w:lang w:bidi="ta-IN"/>
              </w:rPr>
              <w:t>Ladder, cable tester, cable cutters</w:t>
            </w:r>
          </w:p>
        </w:tc>
      </w:tr>
    </w:tbl>
    <w:p w14:paraId="029F6BAD" w14:textId="77777777" w:rsidR="00BF2B18" w:rsidRPr="004E69FB" w:rsidRDefault="00BF2B18" w:rsidP="00D53C4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sectPr w:rsidR="00BF2B18" w:rsidRP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42AC49" w14:textId="77777777" w:rsidR="00B00752" w:rsidRDefault="00B00752">
      <w:pPr>
        <w:spacing w:after="0" w:line="240" w:lineRule="auto"/>
      </w:pPr>
      <w:r>
        <w:separator/>
      </w:r>
    </w:p>
  </w:endnote>
  <w:endnote w:type="continuationSeparator" w:id="0">
    <w:p w14:paraId="587E74C0" w14:textId="77777777" w:rsidR="00B00752" w:rsidRDefault="00B00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F3DC15" w14:textId="77777777" w:rsidR="00C92255" w:rsidRDefault="00D750E6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BF2B1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54EDD9B" w14:textId="77777777" w:rsidR="00C92255" w:rsidRDefault="00B00752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45A766" w14:textId="77777777" w:rsidR="00B00752" w:rsidRDefault="00B00752">
      <w:pPr>
        <w:spacing w:after="0" w:line="240" w:lineRule="auto"/>
      </w:pPr>
      <w:r>
        <w:separator/>
      </w:r>
    </w:p>
  </w:footnote>
  <w:footnote w:type="continuationSeparator" w:id="0">
    <w:p w14:paraId="7B4A1717" w14:textId="77777777" w:rsidR="00B00752" w:rsidRDefault="00B00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707B7"/>
    <w:multiLevelType w:val="hybridMultilevel"/>
    <w:tmpl w:val="38F2F074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AD2"/>
    <w:multiLevelType w:val="hybridMultilevel"/>
    <w:tmpl w:val="5788651E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30B68"/>
    <w:multiLevelType w:val="hybridMultilevel"/>
    <w:tmpl w:val="78D26D24"/>
    <w:lvl w:ilvl="0" w:tplc="7CE86958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216C7D"/>
    <w:multiLevelType w:val="hybridMultilevel"/>
    <w:tmpl w:val="09F65D0C"/>
    <w:lvl w:ilvl="0" w:tplc="48762580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B7367"/>
    <w:multiLevelType w:val="hybridMultilevel"/>
    <w:tmpl w:val="ECAC2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35D10"/>
    <w:multiLevelType w:val="hybridMultilevel"/>
    <w:tmpl w:val="F5706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91B90"/>
    <w:multiLevelType w:val="hybridMultilevel"/>
    <w:tmpl w:val="2BE688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F727C9A"/>
    <w:multiLevelType w:val="hybridMultilevel"/>
    <w:tmpl w:val="EA2EA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B6393F"/>
    <w:multiLevelType w:val="hybridMultilevel"/>
    <w:tmpl w:val="B798D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E82A2F"/>
    <w:multiLevelType w:val="hybridMultilevel"/>
    <w:tmpl w:val="11F42AFA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302302"/>
    <w:multiLevelType w:val="hybridMultilevel"/>
    <w:tmpl w:val="5804F186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A826AC"/>
    <w:multiLevelType w:val="hybridMultilevel"/>
    <w:tmpl w:val="6AACC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902854"/>
    <w:multiLevelType w:val="hybridMultilevel"/>
    <w:tmpl w:val="BE7A07C4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C86843"/>
    <w:multiLevelType w:val="hybridMultilevel"/>
    <w:tmpl w:val="3B56C6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15"/>
  </w:num>
  <w:num w:numId="5">
    <w:abstractNumId w:val="2"/>
  </w:num>
  <w:num w:numId="6">
    <w:abstractNumId w:val="18"/>
  </w:num>
  <w:num w:numId="7">
    <w:abstractNumId w:val="4"/>
  </w:num>
  <w:num w:numId="8">
    <w:abstractNumId w:val="7"/>
  </w:num>
  <w:num w:numId="9">
    <w:abstractNumId w:val="14"/>
  </w:num>
  <w:num w:numId="10">
    <w:abstractNumId w:val="10"/>
  </w:num>
  <w:num w:numId="11">
    <w:abstractNumId w:val="17"/>
  </w:num>
  <w:num w:numId="12">
    <w:abstractNumId w:val="13"/>
  </w:num>
  <w:num w:numId="13">
    <w:abstractNumId w:val="11"/>
  </w:num>
  <w:num w:numId="14">
    <w:abstractNumId w:val="0"/>
  </w:num>
  <w:num w:numId="15">
    <w:abstractNumId w:val="1"/>
  </w:num>
  <w:num w:numId="16">
    <w:abstractNumId w:val="6"/>
  </w:num>
  <w:num w:numId="17">
    <w:abstractNumId w:val="5"/>
  </w:num>
  <w:num w:numId="18">
    <w:abstractNumId w:val="9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jA2szS0NDMxNDJQ0lEKTi0uzszPAykwrgUAWlByKywAAAA="/>
  </w:docVars>
  <w:rsids>
    <w:rsidRoot w:val="004E69FB"/>
    <w:rsid w:val="00020E90"/>
    <w:rsid w:val="000219A0"/>
    <w:rsid w:val="00027B10"/>
    <w:rsid w:val="000D19F1"/>
    <w:rsid w:val="001328B8"/>
    <w:rsid w:val="001457D0"/>
    <w:rsid w:val="001B35F3"/>
    <w:rsid w:val="0023777C"/>
    <w:rsid w:val="00296F8D"/>
    <w:rsid w:val="002F6FF9"/>
    <w:rsid w:val="003304E2"/>
    <w:rsid w:val="003461D5"/>
    <w:rsid w:val="003479F2"/>
    <w:rsid w:val="003556A5"/>
    <w:rsid w:val="003711D9"/>
    <w:rsid w:val="00380F51"/>
    <w:rsid w:val="003F04FA"/>
    <w:rsid w:val="003F0DEE"/>
    <w:rsid w:val="00412B65"/>
    <w:rsid w:val="00421ABC"/>
    <w:rsid w:val="00425C02"/>
    <w:rsid w:val="004703D2"/>
    <w:rsid w:val="00471123"/>
    <w:rsid w:val="004A60AC"/>
    <w:rsid w:val="004E69FB"/>
    <w:rsid w:val="005340E0"/>
    <w:rsid w:val="00554D4D"/>
    <w:rsid w:val="0056039E"/>
    <w:rsid w:val="00591CD3"/>
    <w:rsid w:val="0065426B"/>
    <w:rsid w:val="006C397D"/>
    <w:rsid w:val="006D176B"/>
    <w:rsid w:val="007176D8"/>
    <w:rsid w:val="00747778"/>
    <w:rsid w:val="00786DB3"/>
    <w:rsid w:val="00791F30"/>
    <w:rsid w:val="007D12AB"/>
    <w:rsid w:val="00804C18"/>
    <w:rsid w:val="00810690"/>
    <w:rsid w:val="008124C8"/>
    <w:rsid w:val="00893A99"/>
    <w:rsid w:val="008A0B9C"/>
    <w:rsid w:val="008A121A"/>
    <w:rsid w:val="008B2A34"/>
    <w:rsid w:val="009066BD"/>
    <w:rsid w:val="00961437"/>
    <w:rsid w:val="009C704F"/>
    <w:rsid w:val="009F276F"/>
    <w:rsid w:val="00A24F7D"/>
    <w:rsid w:val="00AC65BF"/>
    <w:rsid w:val="00AF65D9"/>
    <w:rsid w:val="00B00752"/>
    <w:rsid w:val="00B040BA"/>
    <w:rsid w:val="00B31BA9"/>
    <w:rsid w:val="00B3585F"/>
    <w:rsid w:val="00B426B1"/>
    <w:rsid w:val="00B92B9E"/>
    <w:rsid w:val="00B973A8"/>
    <w:rsid w:val="00BB59A0"/>
    <w:rsid w:val="00BD5C4B"/>
    <w:rsid w:val="00BF2B18"/>
    <w:rsid w:val="00C27CE6"/>
    <w:rsid w:val="00C54581"/>
    <w:rsid w:val="00C95A48"/>
    <w:rsid w:val="00CC2092"/>
    <w:rsid w:val="00D53C42"/>
    <w:rsid w:val="00D750E6"/>
    <w:rsid w:val="00D83C8C"/>
    <w:rsid w:val="00DA3F6B"/>
    <w:rsid w:val="00DF624C"/>
    <w:rsid w:val="00E01651"/>
    <w:rsid w:val="00E24780"/>
    <w:rsid w:val="00E738B9"/>
    <w:rsid w:val="00F26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8"/>
    <o:shapelayout v:ext="edit">
      <o:idmap v:ext="edit" data="1"/>
    </o:shapelayout>
  </w:shapeDefaults>
  <w:decimalSymbol w:val="."/>
  <w:listSeparator w:val=","/>
  <w14:docId w14:val="3D0BDFAE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C0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3F6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7B10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27B10"/>
    <w:rPr>
      <w:rFonts w:ascii="Arial" w:eastAsia="Arial" w:hAnsi="Arial" w:cs="Arial"/>
      <w:lang w:val="en-GB" w:eastAsia="en-GB" w:bidi="en-GB"/>
    </w:rPr>
  </w:style>
  <w:style w:type="character" w:customStyle="1" w:styleId="Heading2Char">
    <w:name w:val="Heading 2 Char"/>
    <w:basedOn w:val="DefaultParagraphFont"/>
    <w:link w:val="Heading2"/>
    <w:uiPriority w:val="9"/>
    <w:rsid w:val="00DA3F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C54581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styleId="Header">
    <w:name w:val="header"/>
    <w:basedOn w:val="Normal"/>
    <w:link w:val="HeaderChar"/>
    <w:uiPriority w:val="99"/>
    <w:rsid w:val="00C5458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54581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15</cp:revision>
  <dcterms:created xsi:type="dcterms:W3CDTF">2019-09-16T16:05:00Z</dcterms:created>
  <dcterms:modified xsi:type="dcterms:W3CDTF">2020-10-13T12:50:00Z</dcterms:modified>
</cp:coreProperties>
</file>